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9" w:type="dxa"/>
        <w:tblInd w:w="-10" w:type="dxa"/>
        <w:tblLayout w:type="fixed"/>
        <w:tblLook w:val="0000" w:firstRow="0" w:lastRow="0" w:firstColumn="0" w:lastColumn="0" w:noHBand="0" w:noVBand="0"/>
      </w:tblPr>
      <w:tblGrid>
        <w:gridCol w:w="3095"/>
        <w:gridCol w:w="6804"/>
      </w:tblGrid>
      <w:tr w:rsidR="002733EA" w14:paraId="38B92377" w14:textId="49D6B69A" w:rsidTr="00766058">
        <w:trPr>
          <w:trHeight w:val="54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00041C2A" w14:textId="04D8A721" w:rsidR="002733EA" w:rsidRPr="00486A6F" w:rsidRDefault="002733EA" w:rsidP="00835B95">
            <w:pPr>
              <w:snapToGrid w:val="0"/>
              <w:jc w:val="center"/>
              <w:rPr>
                <w:rFonts w:asciiTheme="minorHAnsi" w:hAnsiTheme="minorHAnsi" w:cstheme="minorHAnsi"/>
                <w:b/>
              </w:rPr>
            </w:pPr>
            <w:r w:rsidRPr="00486A6F">
              <w:rPr>
                <w:rFonts w:asciiTheme="minorHAnsi" w:hAnsiTheme="minorHAnsi" w:cstheme="minorHAnsi"/>
                <w:b/>
              </w:rPr>
              <w:t>TITOLO DEL PROGETTO:</w:t>
            </w:r>
          </w:p>
        </w:tc>
        <w:tc>
          <w:tcPr>
            <w:tcW w:w="6804" w:type="dxa"/>
            <w:tcBorders>
              <w:top w:val="single" w:sz="4" w:space="0" w:color="000000"/>
              <w:left w:val="single" w:sz="4" w:space="0" w:color="000000"/>
              <w:bottom w:val="single" w:sz="4" w:space="0" w:color="000000"/>
              <w:right w:val="single" w:sz="4" w:space="0" w:color="000000"/>
            </w:tcBorders>
          </w:tcPr>
          <w:p w14:paraId="4D280CD5" w14:textId="77777777" w:rsidR="002733EA" w:rsidRPr="00486A6F" w:rsidRDefault="002733EA" w:rsidP="00835B95">
            <w:pPr>
              <w:snapToGrid w:val="0"/>
              <w:jc w:val="center"/>
              <w:rPr>
                <w:rFonts w:asciiTheme="minorHAnsi" w:hAnsiTheme="minorHAnsi" w:cstheme="minorHAnsi"/>
                <w:b/>
              </w:rPr>
            </w:pPr>
          </w:p>
        </w:tc>
      </w:tr>
      <w:tr w:rsidR="002733EA" w14:paraId="664B55AD" w14:textId="14812DE2"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3562A3B" w14:textId="2868995D" w:rsidR="002733EA" w:rsidRPr="00486A6F" w:rsidRDefault="002733EA" w:rsidP="00950BB5">
            <w:pPr>
              <w:snapToGrid w:val="0"/>
              <w:jc w:val="both"/>
              <w:rPr>
                <w:rFonts w:asciiTheme="minorHAnsi" w:hAnsiTheme="minorHAnsi" w:cstheme="minorHAnsi"/>
                <w:b/>
              </w:rPr>
            </w:pPr>
            <w:r w:rsidRPr="00486A6F">
              <w:rPr>
                <w:rFonts w:asciiTheme="minorHAnsi" w:hAnsiTheme="minorHAnsi" w:cstheme="minorHAnsi"/>
                <w:b/>
              </w:rPr>
              <w:t>AMBITO DI INTERVENTO DEL PROGETTO DI UTILITÀ COLLETTIVA</w:t>
            </w:r>
          </w:p>
          <w:p w14:paraId="5959D4F3" w14:textId="20C46BF0" w:rsidR="002733EA" w:rsidRPr="00486A6F" w:rsidRDefault="002733EA" w:rsidP="00950BB5">
            <w:pPr>
              <w:snapToGrid w:val="0"/>
              <w:jc w:val="both"/>
              <w:rPr>
                <w:rFonts w:asciiTheme="minorHAnsi" w:hAnsiTheme="minorHAnsi" w:cstheme="minorHAnsi"/>
                <w:bCs/>
              </w:rPr>
            </w:pPr>
          </w:p>
        </w:tc>
        <w:tc>
          <w:tcPr>
            <w:tcW w:w="6804" w:type="dxa"/>
            <w:tcBorders>
              <w:top w:val="single" w:sz="4" w:space="0" w:color="000000"/>
              <w:left w:val="single" w:sz="4" w:space="0" w:color="000000"/>
              <w:bottom w:val="single" w:sz="4" w:space="0" w:color="000000"/>
              <w:right w:val="single" w:sz="4" w:space="0" w:color="000000"/>
            </w:tcBorders>
          </w:tcPr>
          <w:p w14:paraId="1DD4C1E4" w14:textId="2E05CB31" w:rsidR="00766058" w:rsidRPr="00766058" w:rsidRDefault="008518FD" w:rsidP="002733EA">
            <w:pPr>
              <w:snapToGrid w:val="0"/>
              <w:jc w:val="both"/>
              <w:rPr>
                <w:rFonts w:asciiTheme="minorHAnsi" w:hAnsiTheme="minorHAnsi" w:cstheme="minorHAnsi"/>
                <w:b/>
                <w:bCs/>
              </w:rPr>
            </w:pPr>
            <w:r>
              <w:rPr>
                <w:rFonts w:asciiTheme="minorHAnsi" w:hAnsiTheme="minorHAnsi" w:cstheme="minorHAnsi"/>
                <w:b/>
                <w:bCs/>
              </w:rPr>
              <w:t>Ambito di intervento principale</w:t>
            </w:r>
            <w:r w:rsidR="00766058">
              <w:rPr>
                <w:rFonts w:asciiTheme="minorHAnsi" w:hAnsiTheme="minorHAnsi" w:cstheme="minorHAnsi"/>
                <w:b/>
                <w:bCs/>
              </w:rPr>
              <w:t>:</w:t>
            </w:r>
          </w:p>
          <w:p w14:paraId="2A278C6C" w14:textId="23B97BF2" w:rsidR="002733EA" w:rsidRPr="00766058" w:rsidRDefault="002733EA" w:rsidP="002733EA">
            <w:pPr>
              <w:snapToGrid w:val="0"/>
              <w:jc w:val="both"/>
              <w:rPr>
                <w:rFonts w:asciiTheme="minorHAnsi" w:hAnsiTheme="minorHAnsi" w:cstheme="minorHAnsi"/>
                <w:bCs/>
              </w:rPr>
            </w:pPr>
            <w:r w:rsidRPr="00766058">
              <w:rPr>
                <w:rFonts w:asciiTheme="minorHAnsi" w:hAnsiTheme="minorHAnsi" w:cstheme="minorHAnsi"/>
                <w:bCs/>
              </w:rPr>
              <w:t>□</w:t>
            </w:r>
            <w:r w:rsidRPr="00766058">
              <w:rPr>
                <w:rFonts w:asciiTheme="minorHAnsi" w:hAnsiTheme="minorHAnsi" w:cstheme="minorHAnsi"/>
              </w:rPr>
              <w:t xml:space="preserve"> culturale</w:t>
            </w:r>
            <w:r w:rsidRPr="00766058">
              <w:rPr>
                <w:rFonts w:asciiTheme="minorHAnsi" w:hAnsiTheme="minorHAnsi" w:cstheme="minorHAnsi"/>
                <w:bCs/>
              </w:rPr>
              <w:t xml:space="preserve"> </w:t>
            </w:r>
          </w:p>
          <w:p w14:paraId="7C287EA3" w14:textId="77777777" w:rsidR="002733EA" w:rsidRPr="00766058" w:rsidRDefault="002733EA" w:rsidP="002733EA">
            <w:pPr>
              <w:snapToGrid w:val="0"/>
              <w:jc w:val="both"/>
              <w:rPr>
                <w:rFonts w:asciiTheme="minorHAnsi" w:hAnsiTheme="minorHAnsi" w:cstheme="minorHAnsi"/>
              </w:rPr>
            </w:pPr>
            <w:r w:rsidRPr="00766058">
              <w:rPr>
                <w:rFonts w:asciiTheme="minorHAnsi" w:hAnsiTheme="minorHAnsi" w:cstheme="minorHAnsi"/>
              </w:rPr>
              <w:t xml:space="preserve">□ sociale </w:t>
            </w:r>
          </w:p>
          <w:p w14:paraId="5759A967" w14:textId="77777777" w:rsidR="002733EA" w:rsidRPr="00766058" w:rsidRDefault="002733EA" w:rsidP="002733EA">
            <w:pPr>
              <w:snapToGrid w:val="0"/>
              <w:jc w:val="both"/>
              <w:rPr>
                <w:rFonts w:asciiTheme="minorHAnsi" w:hAnsiTheme="minorHAnsi" w:cstheme="minorHAnsi"/>
              </w:rPr>
            </w:pPr>
            <w:r w:rsidRPr="00766058">
              <w:rPr>
                <w:rFonts w:asciiTheme="minorHAnsi" w:hAnsiTheme="minorHAnsi" w:cstheme="minorHAnsi"/>
              </w:rPr>
              <w:t xml:space="preserve">□ artistico </w:t>
            </w:r>
          </w:p>
          <w:p w14:paraId="2CA07EAD" w14:textId="77777777" w:rsidR="002733EA" w:rsidRPr="00766058" w:rsidRDefault="002733EA" w:rsidP="002733EA">
            <w:pPr>
              <w:snapToGrid w:val="0"/>
              <w:jc w:val="both"/>
              <w:rPr>
                <w:rFonts w:asciiTheme="minorHAnsi" w:hAnsiTheme="minorHAnsi" w:cstheme="minorHAnsi"/>
              </w:rPr>
            </w:pPr>
            <w:r w:rsidRPr="00766058">
              <w:rPr>
                <w:rFonts w:asciiTheme="minorHAnsi" w:hAnsiTheme="minorHAnsi" w:cstheme="minorHAnsi"/>
              </w:rPr>
              <w:t xml:space="preserve">□ ambientale </w:t>
            </w:r>
          </w:p>
          <w:p w14:paraId="3AF5394B" w14:textId="77777777" w:rsidR="002733EA" w:rsidRPr="00766058" w:rsidRDefault="002733EA" w:rsidP="002733EA">
            <w:pPr>
              <w:snapToGrid w:val="0"/>
              <w:jc w:val="both"/>
              <w:rPr>
                <w:rFonts w:asciiTheme="minorHAnsi" w:hAnsiTheme="minorHAnsi" w:cstheme="minorHAnsi"/>
              </w:rPr>
            </w:pPr>
            <w:r w:rsidRPr="00766058">
              <w:rPr>
                <w:rFonts w:asciiTheme="minorHAnsi" w:hAnsiTheme="minorHAnsi" w:cstheme="minorHAnsi"/>
              </w:rPr>
              <w:t xml:space="preserve">□ formativo </w:t>
            </w:r>
          </w:p>
          <w:p w14:paraId="5633ED13" w14:textId="234322BB" w:rsidR="002733EA" w:rsidRPr="00766058" w:rsidRDefault="002733EA" w:rsidP="002733EA">
            <w:pPr>
              <w:snapToGrid w:val="0"/>
              <w:jc w:val="both"/>
              <w:rPr>
                <w:rFonts w:asciiTheme="minorHAnsi" w:hAnsiTheme="minorHAnsi" w:cstheme="minorHAnsi"/>
              </w:rPr>
            </w:pPr>
            <w:r w:rsidRPr="00766058">
              <w:rPr>
                <w:rFonts w:asciiTheme="minorHAnsi" w:hAnsiTheme="minorHAnsi" w:cstheme="minorHAnsi"/>
              </w:rPr>
              <w:t>□ tutela dei beni comuni</w:t>
            </w:r>
          </w:p>
          <w:p w14:paraId="47C37580" w14:textId="77777777" w:rsidR="002733EA" w:rsidRPr="00486A6F" w:rsidRDefault="002733EA" w:rsidP="002733EA">
            <w:pPr>
              <w:snapToGrid w:val="0"/>
              <w:jc w:val="both"/>
              <w:rPr>
                <w:rFonts w:asciiTheme="minorHAnsi" w:hAnsiTheme="minorHAnsi" w:cstheme="minorHAnsi"/>
                <w:b/>
              </w:rPr>
            </w:pPr>
          </w:p>
          <w:p w14:paraId="031EE6A7"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
                <w:sz w:val="18"/>
                <w:szCs w:val="18"/>
              </w:rPr>
              <w:t xml:space="preserve">N.B. </w:t>
            </w:r>
            <w:r w:rsidRPr="00A91E8C">
              <w:rPr>
                <w:rFonts w:asciiTheme="minorHAnsi" w:hAnsiTheme="minorHAnsi" w:cstheme="minorHAnsi"/>
                <w:bCs/>
                <w:sz w:val="18"/>
                <w:szCs w:val="18"/>
              </w:rPr>
              <w:t>Le linee guida prevedono che i progetti possono riguardare altre attività di interesse generale, come identificate dall’art. 5 del D. Lgs. 117/2017. Tra queste, da assimilare agli ambiti di progetto sopra indicati, si indicano:</w:t>
            </w:r>
          </w:p>
          <w:p w14:paraId="5383575A"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a) organizzazione di attività turistiche (ambito culturale)</w:t>
            </w:r>
          </w:p>
          <w:p w14:paraId="70BB0ADC"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b) radiodiffusione sonora a carattere comunitario (ambito culturale)</w:t>
            </w:r>
          </w:p>
          <w:p w14:paraId="529C91BB"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c) prestazioni sanitarie e sociosanitarie (ambito sociale)</w:t>
            </w:r>
          </w:p>
          <w:p w14:paraId="5B8F9DDB"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d) cooperazione allo sviluppo (ambito sociale)</w:t>
            </w:r>
          </w:p>
          <w:p w14:paraId="2FA7BC1E"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e) agricoltura sociale (ambito sociale)</w:t>
            </w:r>
          </w:p>
          <w:p w14:paraId="50E89168"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f) tutela dei diritti (ambito sociale)</w:t>
            </w:r>
          </w:p>
          <w:p w14:paraId="051F19B4"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g) protezione civile (ambito ambientale)</w:t>
            </w:r>
          </w:p>
          <w:p w14:paraId="1529B67B" w14:textId="77777777" w:rsidR="002733EA" w:rsidRPr="00A91E8C" w:rsidRDefault="002733EA" w:rsidP="002733EA">
            <w:pPr>
              <w:snapToGrid w:val="0"/>
              <w:jc w:val="both"/>
              <w:rPr>
                <w:rFonts w:asciiTheme="minorHAnsi" w:hAnsiTheme="minorHAnsi" w:cstheme="minorHAnsi"/>
                <w:bCs/>
                <w:sz w:val="18"/>
                <w:szCs w:val="18"/>
              </w:rPr>
            </w:pPr>
            <w:r w:rsidRPr="00A91E8C">
              <w:rPr>
                <w:rFonts w:asciiTheme="minorHAnsi" w:hAnsiTheme="minorHAnsi" w:cstheme="minorHAnsi"/>
                <w:bCs/>
                <w:sz w:val="18"/>
                <w:szCs w:val="18"/>
              </w:rPr>
              <w:t>h) promozione cultura legalità e non violenza (ambito formativo)</w:t>
            </w:r>
          </w:p>
          <w:p w14:paraId="3AC9FD29" w14:textId="7C4A46F9" w:rsidR="002733EA" w:rsidRPr="00486A6F" w:rsidRDefault="002733EA" w:rsidP="00A91E8C">
            <w:pPr>
              <w:snapToGrid w:val="0"/>
              <w:rPr>
                <w:rFonts w:asciiTheme="minorHAnsi" w:hAnsiTheme="minorHAnsi" w:cstheme="minorHAnsi"/>
                <w:b/>
              </w:rPr>
            </w:pPr>
            <w:r w:rsidRPr="00A91E8C">
              <w:rPr>
                <w:rFonts w:asciiTheme="minorHAnsi" w:hAnsiTheme="minorHAnsi" w:cstheme="minorHAnsi"/>
                <w:bCs/>
                <w:sz w:val="18"/>
                <w:szCs w:val="18"/>
              </w:rPr>
              <w:t>i) attività sportive e dilettantistiche (ambito formativo)</w:t>
            </w:r>
          </w:p>
        </w:tc>
      </w:tr>
      <w:tr w:rsidR="002733EA" w14:paraId="004C46B9" w14:textId="7201E15D" w:rsidTr="00766058">
        <w:trPr>
          <w:trHeight w:val="856"/>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75930A4" w14:textId="7AB94BBA" w:rsidR="002733EA" w:rsidRDefault="002733EA" w:rsidP="00835B95">
            <w:pPr>
              <w:snapToGrid w:val="0"/>
              <w:jc w:val="both"/>
              <w:rPr>
                <w:rFonts w:asciiTheme="minorHAnsi" w:hAnsiTheme="minorHAnsi" w:cstheme="minorHAnsi"/>
                <w:sz w:val="20"/>
                <w:szCs w:val="20"/>
              </w:rPr>
            </w:pPr>
            <w:r w:rsidRPr="00486A6F">
              <w:rPr>
                <w:rFonts w:asciiTheme="minorHAnsi" w:hAnsiTheme="minorHAnsi" w:cstheme="minorHAnsi"/>
                <w:b/>
              </w:rPr>
              <w:t xml:space="preserve">ATTIVITA’ PROMOSSA DA: </w:t>
            </w:r>
            <w:r w:rsidRPr="00486A6F">
              <w:rPr>
                <w:rFonts w:asciiTheme="minorHAnsi" w:hAnsiTheme="minorHAnsi" w:cstheme="minorHAnsi"/>
                <w:sz w:val="20"/>
                <w:szCs w:val="20"/>
              </w:rPr>
              <w:t>(tipologia di Ente, denominazione e contatti)</w:t>
            </w:r>
          </w:p>
          <w:p w14:paraId="319B2691" w14:textId="36B1876D" w:rsidR="00EB346B" w:rsidRDefault="00EB346B" w:rsidP="00835B95">
            <w:pPr>
              <w:snapToGrid w:val="0"/>
              <w:jc w:val="both"/>
              <w:rPr>
                <w:rFonts w:asciiTheme="minorHAnsi" w:hAnsiTheme="minorHAnsi" w:cstheme="minorHAnsi"/>
                <w:sz w:val="20"/>
                <w:szCs w:val="20"/>
              </w:rPr>
            </w:pPr>
          </w:p>
          <w:p w14:paraId="53A52A40" w14:textId="77777777" w:rsidR="00EB346B" w:rsidRPr="00486A6F" w:rsidRDefault="00EB346B" w:rsidP="00835B95">
            <w:pPr>
              <w:snapToGrid w:val="0"/>
              <w:jc w:val="both"/>
              <w:rPr>
                <w:rFonts w:asciiTheme="minorHAnsi" w:hAnsiTheme="minorHAnsi" w:cstheme="minorHAnsi"/>
                <w:b/>
              </w:rPr>
            </w:pPr>
          </w:p>
          <w:p w14:paraId="53ABC909" w14:textId="77777777" w:rsidR="002733EA" w:rsidRPr="00486A6F" w:rsidRDefault="002733EA" w:rsidP="00835B95">
            <w:pPr>
              <w:jc w:val="both"/>
              <w:rPr>
                <w:rFonts w:asciiTheme="minorHAnsi" w:hAnsiTheme="minorHAnsi" w:cstheme="minorHAnsi"/>
              </w:rPr>
            </w:pPr>
            <w:r w:rsidRPr="00486A6F">
              <w:rPr>
                <w:rFonts w:asciiTheme="minorHAnsi" w:hAnsiTheme="minorHAnsi" w:cstheme="minorHAnsi"/>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D285FFA" w14:textId="025FECB9" w:rsidR="002733EA" w:rsidRDefault="00EB346B" w:rsidP="00835B95">
            <w:pPr>
              <w:snapToGrid w:val="0"/>
              <w:jc w:val="both"/>
              <w:rPr>
                <w:rFonts w:asciiTheme="minorHAnsi" w:hAnsiTheme="minorHAnsi" w:cstheme="minorHAnsi"/>
              </w:rPr>
            </w:pPr>
            <w:r w:rsidRPr="00FE5233">
              <w:rPr>
                <w:rFonts w:asciiTheme="minorHAnsi" w:hAnsiTheme="minorHAnsi" w:cstheme="minorHAnsi"/>
              </w:rPr>
              <w:t xml:space="preserve">□ ente pubblico   </w:t>
            </w:r>
            <w:r w:rsidRPr="00FE5233">
              <w:rPr>
                <w:rFonts w:ascii="Calibri" w:hAnsi="Calibri" w:cs="Calibri"/>
              </w:rPr>
              <w:t>□</w:t>
            </w:r>
            <w:r w:rsidRPr="00FE5233">
              <w:rPr>
                <w:rFonts w:asciiTheme="minorHAnsi" w:hAnsiTheme="minorHAnsi" w:cstheme="minorHAnsi"/>
              </w:rPr>
              <w:t xml:space="preserve"> Ente Terzo settore</w:t>
            </w:r>
          </w:p>
          <w:p w14:paraId="3509307A" w14:textId="19EFDC29" w:rsidR="00EB346B" w:rsidRDefault="00EB346B" w:rsidP="00835B95">
            <w:pPr>
              <w:snapToGrid w:val="0"/>
              <w:jc w:val="both"/>
              <w:rPr>
                <w:rFonts w:asciiTheme="minorHAnsi" w:hAnsiTheme="minorHAnsi" w:cstheme="minorHAnsi"/>
              </w:rPr>
            </w:pPr>
          </w:p>
          <w:p w14:paraId="21DDC07A" w14:textId="12DFC606" w:rsidR="00EB346B" w:rsidRDefault="00EB346B" w:rsidP="00835B95">
            <w:pPr>
              <w:snapToGrid w:val="0"/>
              <w:jc w:val="both"/>
              <w:rPr>
                <w:rFonts w:asciiTheme="minorHAnsi" w:hAnsiTheme="minorHAnsi" w:cstheme="minorHAnsi"/>
              </w:rPr>
            </w:pPr>
            <w:r>
              <w:rPr>
                <w:rFonts w:asciiTheme="minorHAnsi" w:hAnsiTheme="minorHAnsi" w:cstheme="minorHAnsi"/>
              </w:rPr>
              <w:t>Denominazione:</w:t>
            </w:r>
          </w:p>
          <w:p w14:paraId="4D2F93F6" w14:textId="6822526C" w:rsidR="00EB346B" w:rsidRPr="00486A6F" w:rsidRDefault="00FE5233" w:rsidP="00EB346B">
            <w:pPr>
              <w:snapToGrid w:val="0"/>
              <w:jc w:val="both"/>
              <w:rPr>
                <w:rFonts w:asciiTheme="minorHAnsi" w:hAnsiTheme="minorHAnsi" w:cstheme="minorHAnsi"/>
              </w:rPr>
            </w:pPr>
            <w:r>
              <w:rPr>
                <w:rFonts w:asciiTheme="minorHAnsi" w:hAnsiTheme="minorHAnsi" w:cstheme="minorHAnsi"/>
              </w:rPr>
              <w:t>Contatti:</w:t>
            </w:r>
          </w:p>
        </w:tc>
      </w:tr>
      <w:tr w:rsidR="002733EA" w14:paraId="5A410CB7" w14:textId="354C22DA" w:rsidTr="00766058">
        <w:trPr>
          <w:trHeight w:val="2276"/>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BBC29EB" w14:textId="7CC96ECF" w:rsidR="002733EA" w:rsidRPr="00486A6F" w:rsidRDefault="002733EA" w:rsidP="00256A7E">
            <w:pPr>
              <w:snapToGrid w:val="0"/>
              <w:jc w:val="both"/>
              <w:rPr>
                <w:rFonts w:asciiTheme="minorHAnsi" w:hAnsiTheme="minorHAnsi" w:cstheme="minorHAnsi"/>
                <w:color w:val="E36C0A" w:themeColor="accent6" w:themeShade="BF"/>
              </w:rPr>
            </w:pPr>
            <w:r w:rsidRPr="00486A6F">
              <w:rPr>
                <w:rFonts w:asciiTheme="minorHAnsi" w:hAnsiTheme="minorHAnsi" w:cstheme="minorHAnsi"/>
                <w:b/>
              </w:rPr>
              <w:t>FINALITA’</w:t>
            </w:r>
            <w:r w:rsidRPr="00486A6F">
              <w:rPr>
                <w:rFonts w:asciiTheme="minorHAnsi" w:hAnsiTheme="minorHAnsi" w:cstheme="minorHAnsi"/>
              </w:rPr>
              <w:t xml:space="preserve"> </w:t>
            </w:r>
            <w:r w:rsidRPr="00486A6F">
              <w:rPr>
                <w:rFonts w:asciiTheme="minorHAnsi" w:hAnsiTheme="minorHAnsi" w:cstheme="minorHAnsi"/>
                <w:sz w:val="20"/>
                <w:szCs w:val="20"/>
              </w:rPr>
              <w:t xml:space="preserve">(indicare le finalità e gli obiettivi che si propone </w:t>
            </w:r>
            <w:r w:rsidR="00FE5233">
              <w:rPr>
                <w:rFonts w:asciiTheme="minorHAnsi" w:hAnsiTheme="minorHAnsi" w:cstheme="minorHAnsi"/>
                <w:sz w:val="20"/>
                <w:szCs w:val="20"/>
              </w:rPr>
              <w:t xml:space="preserve">di raggiungere con </w:t>
            </w:r>
            <w:r w:rsidRPr="00486A6F">
              <w:rPr>
                <w:rFonts w:asciiTheme="minorHAnsi" w:hAnsiTheme="minorHAnsi" w:cstheme="minorHAnsi"/>
                <w:sz w:val="20"/>
                <w:szCs w:val="20"/>
              </w:rPr>
              <w:t>il progetto: in particolare dovranno essere evidenziate le finalità civiche, solidaristiche e di utilità soci</w:t>
            </w:r>
            <w:r w:rsidR="00256A7E">
              <w:rPr>
                <w:rFonts w:asciiTheme="minorHAnsi" w:hAnsiTheme="minorHAnsi" w:cstheme="minorHAnsi"/>
                <w:sz w:val="20"/>
                <w:szCs w:val="20"/>
              </w:rPr>
              <w:t>ali che si intendono perseguire)</w:t>
            </w:r>
          </w:p>
        </w:tc>
        <w:tc>
          <w:tcPr>
            <w:tcW w:w="6804" w:type="dxa"/>
            <w:tcBorders>
              <w:top w:val="single" w:sz="4" w:space="0" w:color="000000"/>
              <w:left w:val="single" w:sz="4" w:space="0" w:color="000000"/>
              <w:bottom w:val="single" w:sz="4" w:space="0" w:color="000000"/>
              <w:right w:val="single" w:sz="4" w:space="0" w:color="000000"/>
            </w:tcBorders>
          </w:tcPr>
          <w:p w14:paraId="44E1E0E8" w14:textId="77777777" w:rsidR="002733EA" w:rsidRPr="00486A6F" w:rsidRDefault="002733EA" w:rsidP="003F2527">
            <w:pPr>
              <w:snapToGrid w:val="0"/>
              <w:jc w:val="both"/>
              <w:rPr>
                <w:rFonts w:asciiTheme="minorHAnsi" w:hAnsiTheme="minorHAnsi" w:cstheme="minorHAnsi"/>
              </w:rPr>
            </w:pPr>
          </w:p>
        </w:tc>
      </w:tr>
      <w:tr w:rsidR="002733EA" w14:paraId="00E465A2" w14:textId="287E0AB6"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30DB74A7" w14:textId="4E24FC43" w:rsidR="002733EA" w:rsidRPr="00486A6F" w:rsidRDefault="002733EA" w:rsidP="00E109B5">
            <w:pPr>
              <w:snapToGrid w:val="0"/>
              <w:jc w:val="both"/>
              <w:rPr>
                <w:rFonts w:asciiTheme="minorHAnsi" w:hAnsiTheme="minorHAnsi" w:cstheme="minorHAnsi"/>
              </w:rPr>
            </w:pPr>
            <w:r w:rsidRPr="00486A6F">
              <w:rPr>
                <w:rFonts w:asciiTheme="minorHAnsi" w:hAnsiTheme="minorHAnsi" w:cstheme="minorHAnsi"/>
                <w:b/>
              </w:rPr>
              <w:t>DESCRIZIONE ATTIVITA’</w:t>
            </w:r>
            <w:r w:rsidRPr="00486A6F">
              <w:rPr>
                <w:rFonts w:asciiTheme="minorHAnsi" w:hAnsiTheme="minorHAnsi" w:cstheme="minorHAnsi"/>
              </w:rPr>
              <w:t xml:space="preserve"> </w:t>
            </w:r>
            <w:r w:rsidRPr="00E109B5">
              <w:rPr>
                <w:rFonts w:asciiTheme="minorHAnsi" w:hAnsiTheme="minorHAnsi" w:cstheme="minorHAnsi"/>
                <w:sz w:val="20"/>
                <w:szCs w:val="20"/>
              </w:rPr>
              <w:t>(indicare il contesto di riferimento e</w:t>
            </w:r>
            <w:r w:rsidR="00E109B5" w:rsidRPr="00E109B5">
              <w:rPr>
                <w:rFonts w:asciiTheme="minorHAnsi" w:hAnsiTheme="minorHAnsi" w:cstheme="minorHAnsi"/>
                <w:sz w:val="20"/>
                <w:szCs w:val="20"/>
              </w:rPr>
              <w:t xml:space="preserve"> le attività che saranno svolte e in quale Servizio il beneficiario verrà inserito);</w:t>
            </w:r>
          </w:p>
          <w:p w14:paraId="6E16EF3A" w14:textId="77777777" w:rsidR="002733EA" w:rsidRPr="00486A6F" w:rsidRDefault="002733EA" w:rsidP="00835B95">
            <w:pPr>
              <w:jc w:val="both"/>
              <w:rPr>
                <w:rFonts w:asciiTheme="minorHAnsi" w:hAnsiTheme="minorHAnsi" w:cstheme="minorHAnsi"/>
              </w:rPr>
            </w:pPr>
          </w:p>
        </w:tc>
        <w:tc>
          <w:tcPr>
            <w:tcW w:w="6804" w:type="dxa"/>
            <w:tcBorders>
              <w:top w:val="single" w:sz="4" w:space="0" w:color="000000"/>
              <w:left w:val="single" w:sz="4" w:space="0" w:color="000000"/>
              <w:bottom w:val="single" w:sz="4" w:space="0" w:color="000000"/>
              <w:right w:val="single" w:sz="4" w:space="0" w:color="000000"/>
            </w:tcBorders>
          </w:tcPr>
          <w:p w14:paraId="066DA736" w14:textId="77777777" w:rsidR="002733EA" w:rsidRPr="00486A6F" w:rsidRDefault="002733EA" w:rsidP="00835B95">
            <w:pPr>
              <w:snapToGrid w:val="0"/>
              <w:jc w:val="both"/>
              <w:rPr>
                <w:rFonts w:asciiTheme="minorHAnsi" w:hAnsiTheme="minorHAnsi" w:cstheme="minorHAnsi"/>
              </w:rPr>
            </w:pPr>
          </w:p>
        </w:tc>
      </w:tr>
      <w:tr w:rsidR="002733EA" w14:paraId="4ABF9370" w14:textId="37B473D9"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7F46B0BF" w14:textId="77777777" w:rsidR="002733EA" w:rsidRDefault="002733EA" w:rsidP="00835B95">
            <w:pPr>
              <w:snapToGrid w:val="0"/>
              <w:jc w:val="both"/>
              <w:rPr>
                <w:rFonts w:asciiTheme="minorHAnsi" w:hAnsiTheme="minorHAnsi" w:cstheme="minorHAnsi"/>
                <w:sz w:val="20"/>
                <w:szCs w:val="20"/>
              </w:rPr>
            </w:pPr>
            <w:r w:rsidRPr="00486A6F">
              <w:rPr>
                <w:rFonts w:asciiTheme="minorHAnsi" w:hAnsiTheme="minorHAnsi" w:cstheme="minorHAnsi"/>
                <w:b/>
              </w:rPr>
              <w:t xml:space="preserve">AMBIENTI/LUOGHI PRESSO CUI SI SVOLGE L’ATTIVITÀ </w:t>
            </w:r>
            <w:r w:rsidRPr="00A91E8C">
              <w:rPr>
                <w:rFonts w:asciiTheme="minorHAnsi" w:hAnsiTheme="minorHAnsi" w:cstheme="minorHAnsi"/>
                <w:sz w:val="20"/>
                <w:szCs w:val="20"/>
              </w:rPr>
              <w:t>(indirizzo/i completo/i)</w:t>
            </w:r>
          </w:p>
          <w:p w14:paraId="30E31760" w14:textId="77777777" w:rsidR="001A0185" w:rsidRDefault="001A0185" w:rsidP="002D4935">
            <w:pPr>
              <w:snapToGrid w:val="0"/>
              <w:jc w:val="both"/>
              <w:rPr>
                <w:rFonts w:asciiTheme="minorHAnsi" w:hAnsiTheme="minorHAnsi" w:cstheme="minorHAnsi"/>
                <w:sz w:val="20"/>
                <w:szCs w:val="20"/>
              </w:rPr>
            </w:pPr>
            <w:r>
              <w:rPr>
                <w:rFonts w:asciiTheme="minorHAnsi" w:hAnsiTheme="minorHAnsi" w:cstheme="minorHAnsi"/>
                <w:sz w:val="20"/>
                <w:szCs w:val="20"/>
              </w:rPr>
              <w:t xml:space="preserve">Nb: specificare se l’attività si svolgerà anche </w:t>
            </w:r>
            <w:r w:rsidR="002D4935">
              <w:rPr>
                <w:rFonts w:asciiTheme="minorHAnsi" w:hAnsiTheme="minorHAnsi" w:cstheme="minorHAnsi"/>
                <w:sz w:val="20"/>
                <w:szCs w:val="20"/>
              </w:rPr>
              <w:t>all’esterno</w:t>
            </w:r>
            <w:r>
              <w:rPr>
                <w:rFonts w:asciiTheme="minorHAnsi" w:hAnsiTheme="minorHAnsi" w:cstheme="minorHAnsi"/>
                <w:sz w:val="20"/>
                <w:szCs w:val="20"/>
              </w:rPr>
              <w:t xml:space="preserve"> dalla sede indicata</w:t>
            </w:r>
            <w:r w:rsidR="002D4935">
              <w:rPr>
                <w:rFonts w:asciiTheme="minorHAnsi" w:hAnsiTheme="minorHAnsi" w:cstheme="minorHAnsi"/>
                <w:sz w:val="20"/>
                <w:szCs w:val="20"/>
              </w:rPr>
              <w:t xml:space="preserve"> ma comunque all’interno delle attività previste nel luogo di residenza del beneficiario</w:t>
            </w:r>
            <w:r>
              <w:rPr>
                <w:rFonts w:asciiTheme="minorHAnsi" w:hAnsiTheme="minorHAnsi" w:cstheme="minorHAnsi"/>
                <w:sz w:val="20"/>
                <w:szCs w:val="20"/>
              </w:rPr>
              <w:t>;</w:t>
            </w:r>
          </w:p>
          <w:p w14:paraId="533C48BE" w14:textId="623F4912" w:rsidR="00C414C0" w:rsidRPr="00486A6F" w:rsidRDefault="00C414C0" w:rsidP="002D4935">
            <w:pPr>
              <w:snapToGrid w:val="0"/>
              <w:jc w:val="both"/>
              <w:rPr>
                <w:rFonts w:asciiTheme="minorHAnsi" w:hAnsiTheme="minorHAnsi" w:cstheme="minorHAnsi"/>
                <w:b/>
              </w:rPr>
            </w:pPr>
          </w:p>
        </w:tc>
        <w:tc>
          <w:tcPr>
            <w:tcW w:w="6804" w:type="dxa"/>
            <w:tcBorders>
              <w:top w:val="single" w:sz="4" w:space="0" w:color="000000"/>
              <w:left w:val="single" w:sz="4" w:space="0" w:color="000000"/>
              <w:bottom w:val="single" w:sz="4" w:space="0" w:color="000000"/>
              <w:right w:val="single" w:sz="4" w:space="0" w:color="000000"/>
            </w:tcBorders>
          </w:tcPr>
          <w:p w14:paraId="20CD0C46" w14:textId="77777777" w:rsidR="002733EA" w:rsidRPr="00486A6F" w:rsidRDefault="002733EA" w:rsidP="00916488">
            <w:pPr>
              <w:snapToGrid w:val="0"/>
              <w:jc w:val="both"/>
              <w:rPr>
                <w:rFonts w:asciiTheme="minorHAnsi" w:hAnsiTheme="minorHAnsi" w:cstheme="minorHAnsi"/>
              </w:rPr>
            </w:pPr>
          </w:p>
        </w:tc>
      </w:tr>
      <w:tr w:rsidR="002733EA" w14:paraId="29FBD988" w14:textId="755C94FF"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73DC91B7" w14:textId="77777777" w:rsidR="00A91E8C" w:rsidRDefault="002733EA" w:rsidP="00835B95">
            <w:pPr>
              <w:snapToGrid w:val="0"/>
              <w:jc w:val="both"/>
              <w:rPr>
                <w:rFonts w:asciiTheme="minorHAnsi" w:hAnsiTheme="minorHAnsi" w:cstheme="minorHAnsi"/>
                <w:b/>
              </w:rPr>
            </w:pPr>
            <w:r w:rsidRPr="00486A6F">
              <w:rPr>
                <w:rFonts w:asciiTheme="minorHAnsi" w:hAnsiTheme="minorHAnsi" w:cstheme="minorHAnsi"/>
                <w:b/>
              </w:rPr>
              <w:lastRenderedPageBreak/>
              <w:t>DATA DI INIZIO</w:t>
            </w:r>
          </w:p>
          <w:p w14:paraId="3288178A" w14:textId="46B6C456" w:rsidR="00A91E8C" w:rsidRPr="00A91E8C" w:rsidRDefault="00A91E8C" w:rsidP="00835B95">
            <w:pPr>
              <w:snapToGrid w:val="0"/>
              <w:jc w:val="both"/>
              <w:rPr>
                <w:rFonts w:asciiTheme="minorHAnsi" w:hAnsiTheme="minorHAnsi" w:cstheme="minorHAnsi"/>
                <w:sz w:val="20"/>
                <w:szCs w:val="20"/>
              </w:rPr>
            </w:pPr>
            <w:r w:rsidRPr="00A91E8C">
              <w:rPr>
                <w:rFonts w:asciiTheme="minorHAnsi" w:hAnsiTheme="minorHAnsi" w:cstheme="minorHAnsi"/>
                <w:sz w:val="20"/>
                <w:szCs w:val="20"/>
              </w:rPr>
              <w:t>Data da cui si mette a disposizione la</w:t>
            </w:r>
            <w:r w:rsidR="006C287F">
              <w:rPr>
                <w:rFonts w:asciiTheme="minorHAnsi" w:hAnsiTheme="minorHAnsi" w:cstheme="minorHAnsi"/>
                <w:sz w:val="20"/>
                <w:szCs w:val="20"/>
              </w:rPr>
              <w:t>/le</w:t>
            </w:r>
            <w:r w:rsidRPr="00A91E8C">
              <w:rPr>
                <w:rFonts w:asciiTheme="minorHAnsi" w:hAnsiTheme="minorHAnsi" w:cstheme="minorHAnsi"/>
                <w:sz w:val="20"/>
                <w:szCs w:val="20"/>
              </w:rPr>
              <w:t xml:space="preserve"> postazione</w:t>
            </w:r>
            <w:r w:rsidR="006C287F">
              <w:rPr>
                <w:rFonts w:asciiTheme="minorHAnsi" w:hAnsiTheme="minorHAnsi" w:cstheme="minorHAnsi"/>
                <w:sz w:val="20"/>
                <w:szCs w:val="20"/>
              </w:rPr>
              <w:t>/i</w:t>
            </w:r>
          </w:p>
        </w:tc>
        <w:tc>
          <w:tcPr>
            <w:tcW w:w="6804" w:type="dxa"/>
            <w:tcBorders>
              <w:top w:val="single" w:sz="4" w:space="0" w:color="000000"/>
              <w:left w:val="single" w:sz="4" w:space="0" w:color="000000"/>
              <w:bottom w:val="single" w:sz="4" w:space="0" w:color="000000"/>
              <w:right w:val="single" w:sz="4" w:space="0" w:color="000000"/>
            </w:tcBorders>
          </w:tcPr>
          <w:p w14:paraId="7BCCE3FC" w14:textId="56374B99" w:rsidR="002733EA" w:rsidRPr="00486A6F" w:rsidRDefault="00A06701" w:rsidP="00835B95">
            <w:pPr>
              <w:snapToGrid w:val="0"/>
              <w:jc w:val="both"/>
              <w:rPr>
                <w:rFonts w:asciiTheme="minorHAnsi" w:hAnsiTheme="minorHAnsi" w:cstheme="minorHAnsi"/>
              </w:rPr>
            </w:pPr>
            <w:r>
              <w:rPr>
                <w:rFonts w:asciiTheme="minorHAnsi" w:hAnsiTheme="minorHAnsi" w:cstheme="minorHAnsi"/>
              </w:rPr>
              <w:t>Data:</w:t>
            </w:r>
          </w:p>
        </w:tc>
      </w:tr>
      <w:tr w:rsidR="002733EA" w14:paraId="314A7928" w14:textId="7E53235E"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DEE34AB" w14:textId="77777777" w:rsidR="002733EA" w:rsidRPr="00486A6F" w:rsidRDefault="002733EA" w:rsidP="00835B95">
            <w:pPr>
              <w:snapToGrid w:val="0"/>
              <w:jc w:val="both"/>
              <w:rPr>
                <w:rFonts w:asciiTheme="minorHAnsi" w:hAnsiTheme="minorHAnsi" w:cstheme="minorHAnsi"/>
                <w:b/>
              </w:rPr>
            </w:pPr>
            <w:r w:rsidRPr="00486A6F">
              <w:rPr>
                <w:rFonts w:asciiTheme="minorHAnsi" w:hAnsiTheme="minorHAnsi" w:cstheme="minorHAnsi"/>
                <w:b/>
              </w:rPr>
              <w:t>DATA DI FINE</w:t>
            </w:r>
          </w:p>
          <w:p w14:paraId="3DD50C6D" w14:textId="4A290574" w:rsidR="004169A0" w:rsidRPr="00A91E8C" w:rsidRDefault="00A91E8C" w:rsidP="00835B95">
            <w:pPr>
              <w:snapToGrid w:val="0"/>
              <w:jc w:val="both"/>
              <w:rPr>
                <w:rFonts w:asciiTheme="minorHAnsi" w:hAnsiTheme="minorHAnsi" w:cstheme="minorHAnsi"/>
                <w:sz w:val="20"/>
                <w:szCs w:val="20"/>
              </w:rPr>
            </w:pPr>
            <w:r w:rsidRPr="00A91E8C">
              <w:rPr>
                <w:rFonts w:asciiTheme="minorHAnsi" w:hAnsiTheme="minorHAnsi" w:cstheme="minorHAnsi"/>
                <w:sz w:val="20"/>
                <w:szCs w:val="20"/>
              </w:rPr>
              <w:t>Data in cui si conclude la disponibilità della</w:t>
            </w:r>
            <w:r w:rsidR="00C328E0">
              <w:rPr>
                <w:rFonts w:asciiTheme="minorHAnsi" w:hAnsiTheme="minorHAnsi" w:cstheme="minorHAnsi"/>
                <w:sz w:val="20"/>
                <w:szCs w:val="20"/>
              </w:rPr>
              <w:t>/delle</w:t>
            </w:r>
            <w:r w:rsidRPr="00A91E8C">
              <w:rPr>
                <w:rFonts w:asciiTheme="minorHAnsi" w:hAnsiTheme="minorHAnsi" w:cstheme="minorHAnsi"/>
                <w:sz w:val="20"/>
                <w:szCs w:val="20"/>
              </w:rPr>
              <w:t xml:space="preserve"> postazione</w:t>
            </w:r>
            <w:r w:rsidR="00C328E0">
              <w:rPr>
                <w:rFonts w:asciiTheme="minorHAnsi" w:hAnsiTheme="minorHAnsi" w:cstheme="minorHAnsi"/>
                <w:sz w:val="20"/>
                <w:szCs w:val="20"/>
              </w:rPr>
              <w:t>/i</w:t>
            </w:r>
          </w:p>
        </w:tc>
        <w:tc>
          <w:tcPr>
            <w:tcW w:w="6804" w:type="dxa"/>
            <w:tcBorders>
              <w:top w:val="single" w:sz="4" w:space="0" w:color="000000"/>
              <w:left w:val="single" w:sz="4" w:space="0" w:color="000000"/>
              <w:bottom w:val="single" w:sz="4" w:space="0" w:color="000000"/>
              <w:right w:val="single" w:sz="4" w:space="0" w:color="000000"/>
            </w:tcBorders>
          </w:tcPr>
          <w:p w14:paraId="55C24B3A" w14:textId="77777777" w:rsidR="00A06701" w:rsidRDefault="00A06701" w:rsidP="00835B95">
            <w:pPr>
              <w:snapToGrid w:val="0"/>
              <w:jc w:val="both"/>
              <w:rPr>
                <w:rFonts w:asciiTheme="minorHAnsi" w:hAnsiTheme="minorHAnsi" w:cstheme="minorHAnsi"/>
              </w:rPr>
            </w:pPr>
            <w:r>
              <w:rPr>
                <w:rFonts w:asciiTheme="minorHAnsi" w:hAnsiTheme="minorHAnsi" w:cstheme="minorHAnsi"/>
              </w:rPr>
              <w:t>Data:</w:t>
            </w:r>
          </w:p>
          <w:p w14:paraId="5680D1D8" w14:textId="43097A5F" w:rsidR="00A06701" w:rsidRPr="00486A6F" w:rsidRDefault="00A06701" w:rsidP="00835B95">
            <w:pPr>
              <w:snapToGrid w:val="0"/>
              <w:jc w:val="both"/>
              <w:rPr>
                <w:rFonts w:asciiTheme="minorHAnsi" w:hAnsiTheme="minorHAnsi" w:cstheme="minorHAnsi"/>
              </w:rPr>
            </w:pPr>
            <w:r>
              <w:rPr>
                <w:rFonts w:asciiTheme="minorHAnsi" w:hAnsiTheme="minorHAnsi" w:cstheme="minorHAnsi"/>
              </w:rPr>
              <w:t>Note</w:t>
            </w:r>
            <w:r w:rsidR="00910AAE">
              <w:rPr>
                <w:rFonts w:asciiTheme="minorHAnsi" w:hAnsiTheme="minorHAnsi" w:cstheme="minorHAnsi"/>
              </w:rPr>
              <w:t xml:space="preserve"> </w:t>
            </w:r>
            <w:r w:rsidRPr="00A06701">
              <w:rPr>
                <w:rFonts w:asciiTheme="minorHAnsi" w:hAnsiTheme="minorHAnsi" w:cstheme="minorHAnsi"/>
                <w:sz w:val="20"/>
                <w:szCs w:val="20"/>
              </w:rPr>
              <w:t>(specificare se l’attività si svolge in precisi periodi dell’anno)</w:t>
            </w:r>
            <w:r>
              <w:rPr>
                <w:rFonts w:asciiTheme="minorHAnsi" w:hAnsiTheme="minorHAnsi" w:cstheme="minorHAnsi"/>
              </w:rPr>
              <w:t xml:space="preserve"> </w:t>
            </w:r>
          </w:p>
        </w:tc>
      </w:tr>
      <w:tr w:rsidR="006B4118" w14:paraId="49623B47" w14:textId="77777777"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D5DD5E1" w14:textId="5AB8CD4E" w:rsidR="006B4118" w:rsidRPr="004337D4" w:rsidRDefault="006B4118" w:rsidP="006B4118">
            <w:pPr>
              <w:snapToGrid w:val="0"/>
              <w:jc w:val="both"/>
              <w:rPr>
                <w:rFonts w:asciiTheme="minorHAnsi" w:hAnsiTheme="minorHAnsi" w:cstheme="minorHAnsi"/>
                <w:color w:val="000000" w:themeColor="text1"/>
                <w:sz w:val="20"/>
                <w:szCs w:val="20"/>
              </w:rPr>
            </w:pPr>
            <w:r w:rsidRPr="00C456B6">
              <w:rPr>
                <w:rFonts w:asciiTheme="minorHAnsi" w:hAnsiTheme="minorHAnsi" w:cstheme="minorHAnsi"/>
                <w:b/>
                <w:color w:val="000000" w:themeColor="text1"/>
              </w:rPr>
              <w:t xml:space="preserve">DURATA MINIMA </w:t>
            </w:r>
            <w:r w:rsidR="00C456B6" w:rsidRPr="00C456B6">
              <w:rPr>
                <w:rFonts w:asciiTheme="minorHAnsi" w:hAnsiTheme="minorHAnsi" w:cstheme="minorHAnsi"/>
                <w:color w:val="000000" w:themeColor="text1"/>
                <w:sz w:val="20"/>
                <w:szCs w:val="20"/>
              </w:rPr>
              <w:t>espressa in giorni</w:t>
            </w:r>
            <w:r w:rsidR="00796EE3">
              <w:rPr>
                <w:rFonts w:asciiTheme="minorHAnsi" w:hAnsiTheme="minorHAnsi" w:cstheme="minorHAnsi"/>
                <w:color w:val="000000" w:themeColor="text1"/>
                <w:sz w:val="20"/>
                <w:szCs w:val="20"/>
              </w:rPr>
              <w:t xml:space="preserve"> (minimo un mese = 32 ore)</w:t>
            </w:r>
          </w:p>
          <w:p w14:paraId="09423F92" w14:textId="27D20C49" w:rsidR="006B4118" w:rsidRPr="006B4118" w:rsidRDefault="003D5C3E" w:rsidP="003A7527">
            <w:pPr>
              <w:snapToGrid w:val="0"/>
              <w:jc w:val="both"/>
              <w:rPr>
                <w:rFonts w:asciiTheme="minorHAnsi" w:hAnsiTheme="minorHAnsi" w:cstheme="minorHAnsi"/>
                <w:b/>
                <w:color w:val="FF0000"/>
              </w:rPr>
            </w:pPr>
            <w:r w:rsidRPr="004337D4">
              <w:rPr>
                <w:rFonts w:asciiTheme="minorHAnsi" w:hAnsiTheme="minorHAnsi" w:cstheme="minorHAnsi"/>
                <w:color w:val="000000" w:themeColor="text1"/>
                <w:sz w:val="20"/>
                <w:szCs w:val="20"/>
              </w:rPr>
              <w:t>S</w:t>
            </w:r>
            <w:r w:rsidR="006B4118" w:rsidRPr="004337D4">
              <w:rPr>
                <w:rFonts w:asciiTheme="minorHAnsi" w:hAnsiTheme="minorHAnsi" w:cstheme="minorHAnsi"/>
                <w:color w:val="000000" w:themeColor="text1"/>
                <w:sz w:val="20"/>
                <w:szCs w:val="20"/>
              </w:rPr>
              <w:t>i intende un periodo di tempo che,</w:t>
            </w:r>
            <w:r w:rsidR="006B4118" w:rsidRPr="004337D4">
              <w:rPr>
                <w:rFonts w:asciiTheme="minorHAnsi" w:hAnsiTheme="minorHAnsi" w:cstheme="minorHAnsi"/>
                <w:b/>
                <w:color w:val="000000" w:themeColor="text1"/>
              </w:rPr>
              <w:t xml:space="preserve"> </w:t>
            </w:r>
            <w:r w:rsidR="006B4118" w:rsidRPr="004337D4">
              <w:rPr>
                <w:rFonts w:asciiTheme="minorHAnsi" w:hAnsiTheme="minorHAnsi" w:cstheme="minorHAnsi"/>
                <w:color w:val="000000" w:themeColor="text1"/>
                <w:sz w:val="20"/>
                <w:szCs w:val="20"/>
              </w:rPr>
              <w:t>in fase di definizione dei PUC, sia st</w:t>
            </w:r>
            <w:r w:rsidR="003A7527" w:rsidRPr="004337D4">
              <w:rPr>
                <w:rFonts w:asciiTheme="minorHAnsi" w:hAnsiTheme="minorHAnsi" w:cstheme="minorHAnsi"/>
                <w:color w:val="000000" w:themeColor="text1"/>
                <w:sz w:val="20"/>
                <w:szCs w:val="20"/>
              </w:rPr>
              <w:t>ato ritenuto necessario affinché</w:t>
            </w:r>
            <w:r w:rsidR="006B4118" w:rsidRPr="004337D4">
              <w:rPr>
                <w:rFonts w:asciiTheme="minorHAnsi" w:hAnsiTheme="minorHAnsi" w:cstheme="minorHAnsi"/>
                <w:color w:val="000000" w:themeColor="text1"/>
                <w:sz w:val="20"/>
                <w:szCs w:val="20"/>
              </w:rPr>
              <w:t xml:space="preserve"> la partecipazione del singolo </w:t>
            </w:r>
            <w:r w:rsidR="003A7527" w:rsidRPr="004337D4">
              <w:rPr>
                <w:rFonts w:asciiTheme="minorHAnsi" w:hAnsiTheme="minorHAnsi" w:cstheme="minorHAnsi"/>
                <w:color w:val="000000" w:themeColor="text1"/>
                <w:sz w:val="20"/>
                <w:szCs w:val="20"/>
              </w:rPr>
              <w:t xml:space="preserve">beneficiario RDC </w:t>
            </w:r>
            <w:r w:rsidR="006B4118" w:rsidRPr="004337D4">
              <w:rPr>
                <w:rFonts w:asciiTheme="minorHAnsi" w:hAnsiTheme="minorHAnsi" w:cstheme="minorHAnsi"/>
                <w:color w:val="000000" w:themeColor="text1"/>
                <w:sz w:val="20"/>
                <w:szCs w:val="20"/>
              </w:rPr>
              <w:t>al</w:t>
            </w:r>
            <w:r w:rsidR="006B4118" w:rsidRPr="004337D4">
              <w:rPr>
                <w:rFonts w:asciiTheme="minorHAnsi" w:hAnsiTheme="minorHAnsi" w:cstheme="minorHAnsi"/>
                <w:b/>
                <w:color w:val="000000" w:themeColor="text1"/>
              </w:rPr>
              <w:t xml:space="preserve"> </w:t>
            </w:r>
            <w:r w:rsidR="006B4118" w:rsidRPr="004337D4">
              <w:rPr>
                <w:rFonts w:asciiTheme="minorHAnsi" w:hAnsiTheme="minorHAnsi" w:cstheme="minorHAnsi"/>
                <w:color w:val="000000" w:themeColor="text1"/>
                <w:sz w:val="20"/>
                <w:szCs w:val="20"/>
              </w:rPr>
              <w:t>progetto possa ritenersi proficua sia per l’Amministrazione che per il potenziamento delle capacità</w:t>
            </w:r>
            <w:r w:rsidR="006B4118" w:rsidRPr="004337D4">
              <w:rPr>
                <w:rFonts w:asciiTheme="minorHAnsi" w:hAnsiTheme="minorHAnsi" w:cstheme="minorHAnsi"/>
                <w:b/>
                <w:color w:val="000000" w:themeColor="text1"/>
              </w:rPr>
              <w:t xml:space="preserve"> </w:t>
            </w:r>
            <w:r w:rsidR="006B4118" w:rsidRPr="004337D4">
              <w:rPr>
                <w:rFonts w:asciiTheme="minorHAnsi" w:hAnsiTheme="minorHAnsi" w:cstheme="minorHAnsi"/>
                <w:color w:val="000000" w:themeColor="text1"/>
                <w:sz w:val="20"/>
                <w:szCs w:val="20"/>
              </w:rPr>
              <w:t>personali e professionali del partecipante. Si precis</w:t>
            </w:r>
            <w:r w:rsidR="003A7527" w:rsidRPr="004337D4">
              <w:rPr>
                <w:rFonts w:asciiTheme="minorHAnsi" w:hAnsiTheme="minorHAnsi" w:cstheme="minorHAnsi"/>
                <w:color w:val="000000" w:themeColor="text1"/>
                <w:sz w:val="20"/>
                <w:szCs w:val="20"/>
              </w:rPr>
              <w:t>a che la durata complessiva della postazione PUC messa a disposizione non corrisponde necessariamente alla durata minima di partecipazione.</w:t>
            </w:r>
            <w:r w:rsidR="00963D1C" w:rsidRPr="004337D4">
              <w:rPr>
                <w:rFonts w:asciiTheme="minorHAnsi" w:hAnsiTheme="minorHAnsi" w:cstheme="minorHAnsi"/>
                <w:color w:val="000000" w:themeColor="text1"/>
                <w:sz w:val="20"/>
                <w:szCs w:val="20"/>
              </w:rPr>
              <w:t xml:space="preserve"> </w:t>
            </w:r>
            <w:r w:rsidR="003A7527" w:rsidRPr="004337D4">
              <w:rPr>
                <w:rFonts w:asciiTheme="minorHAnsi" w:hAnsiTheme="minorHAnsi" w:cstheme="minorHAnsi"/>
                <w:color w:val="000000" w:themeColor="text1"/>
                <w:sz w:val="20"/>
                <w:szCs w:val="20"/>
              </w:rPr>
              <w:t>(esempio:</w:t>
            </w:r>
            <w:r w:rsidR="00C456B6">
              <w:rPr>
                <w:rFonts w:asciiTheme="minorHAnsi" w:hAnsiTheme="minorHAnsi" w:cstheme="minorHAnsi"/>
                <w:color w:val="000000" w:themeColor="text1"/>
                <w:sz w:val="20"/>
                <w:szCs w:val="20"/>
              </w:rPr>
              <w:t xml:space="preserve"> </w:t>
            </w:r>
            <w:r w:rsidR="003A7527" w:rsidRPr="004337D4">
              <w:rPr>
                <w:rFonts w:asciiTheme="minorHAnsi" w:hAnsiTheme="minorHAnsi" w:cstheme="minorHAnsi"/>
                <w:color w:val="000000" w:themeColor="text1"/>
                <w:sz w:val="20"/>
                <w:szCs w:val="20"/>
              </w:rPr>
              <w:t>postazione attivata per 12 mesi con durata minima per singolo beneficiario di 4 mesi).</w:t>
            </w:r>
          </w:p>
        </w:tc>
        <w:tc>
          <w:tcPr>
            <w:tcW w:w="6804" w:type="dxa"/>
            <w:tcBorders>
              <w:top w:val="single" w:sz="4" w:space="0" w:color="000000"/>
              <w:left w:val="single" w:sz="4" w:space="0" w:color="000000"/>
              <w:bottom w:val="single" w:sz="4" w:space="0" w:color="000000"/>
              <w:right w:val="single" w:sz="4" w:space="0" w:color="000000"/>
            </w:tcBorders>
          </w:tcPr>
          <w:p w14:paraId="4D8D8633" w14:textId="77777777" w:rsidR="006B4118" w:rsidRPr="00486A6F" w:rsidRDefault="006B4118" w:rsidP="00835B95">
            <w:pPr>
              <w:snapToGrid w:val="0"/>
              <w:jc w:val="both"/>
              <w:rPr>
                <w:rFonts w:asciiTheme="minorHAnsi" w:hAnsiTheme="minorHAnsi" w:cstheme="minorHAnsi"/>
              </w:rPr>
            </w:pPr>
          </w:p>
        </w:tc>
      </w:tr>
      <w:tr w:rsidR="002733EA" w14:paraId="12250351" w14:textId="26FF3FAF"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116B8EB" w14:textId="7980E84D" w:rsidR="002733EA" w:rsidRPr="00506D11" w:rsidRDefault="00FF33D4" w:rsidP="00916488">
            <w:pPr>
              <w:snapToGrid w:val="0"/>
              <w:jc w:val="both"/>
              <w:rPr>
                <w:rFonts w:asciiTheme="minorHAnsi" w:eastAsia="Calibri" w:hAnsiTheme="minorHAnsi" w:cstheme="minorHAnsi"/>
                <w:color w:val="000000" w:themeColor="text1"/>
                <w:sz w:val="20"/>
                <w:szCs w:val="20"/>
                <w:lang w:eastAsia="en-US"/>
              </w:rPr>
            </w:pPr>
            <w:r w:rsidRPr="00506D11">
              <w:rPr>
                <w:rFonts w:asciiTheme="minorHAnsi" w:hAnsiTheme="minorHAnsi" w:cstheme="minorHAnsi"/>
                <w:b/>
                <w:color w:val="000000" w:themeColor="text1"/>
              </w:rPr>
              <w:t>NUMERO POSTAZIONI ATTIVABILI ALL’INTERNO DEL PROGETTO’</w:t>
            </w:r>
            <w:r w:rsidR="004337D4" w:rsidRPr="00506D11">
              <w:rPr>
                <w:rFonts w:asciiTheme="minorHAnsi" w:hAnsiTheme="minorHAnsi" w:cstheme="minorHAnsi"/>
                <w:color w:val="000000" w:themeColor="text1"/>
                <w:sz w:val="20"/>
                <w:szCs w:val="20"/>
              </w:rPr>
              <w:t xml:space="preserve"> (</w:t>
            </w:r>
            <w:r w:rsidR="004169A0" w:rsidRPr="00506D11">
              <w:rPr>
                <w:rFonts w:asciiTheme="minorHAnsi" w:eastAsia="Calibri" w:hAnsiTheme="minorHAnsi" w:cstheme="minorHAnsi"/>
                <w:color w:val="000000" w:themeColor="text1"/>
                <w:sz w:val="20"/>
                <w:szCs w:val="20"/>
                <w:lang w:eastAsia="en-US"/>
              </w:rPr>
              <w:t>ovvero quante persone possono essere coinvolte CONTEMPORANEAMENTE)</w:t>
            </w:r>
          </w:p>
          <w:p w14:paraId="3D941503" w14:textId="66A70C74" w:rsidR="003B3D87" w:rsidRPr="00506D11" w:rsidRDefault="003B3D87" w:rsidP="00916488">
            <w:pPr>
              <w:snapToGrid w:val="0"/>
              <w:jc w:val="both"/>
              <w:rPr>
                <w:rFonts w:asciiTheme="minorHAnsi" w:eastAsia="Calibri" w:hAnsiTheme="minorHAnsi" w:cstheme="minorHAnsi"/>
                <w:color w:val="000000" w:themeColor="text1"/>
                <w:sz w:val="20"/>
                <w:szCs w:val="20"/>
                <w:lang w:eastAsia="en-US"/>
              </w:rPr>
            </w:pPr>
          </w:p>
          <w:p w14:paraId="0A7AAD5C" w14:textId="5E12CBF8" w:rsidR="003B3D87" w:rsidRPr="00506D11" w:rsidRDefault="003D5C3E" w:rsidP="003B3D87">
            <w:pPr>
              <w:snapToGrid w:val="0"/>
              <w:jc w:val="both"/>
              <w:rPr>
                <w:rFonts w:asciiTheme="minorHAnsi" w:hAnsiTheme="minorHAnsi" w:cstheme="minorHAnsi"/>
                <w:color w:val="000000" w:themeColor="text1"/>
                <w:sz w:val="20"/>
                <w:szCs w:val="20"/>
              </w:rPr>
            </w:pPr>
            <w:r w:rsidRPr="00506D11">
              <w:rPr>
                <w:rFonts w:asciiTheme="minorHAnsi" w:hAnsiTheme="minorHAnsi" w:cstheme="minorHAnsi"/>
                <w:color w:val="000000" w:themeColor="text1"/>
                <w:sz w:val="20"/>
                <w:szCs w:val="20"/>
              </w:rPr>
              <w:t>Nelle more dell’implementazione delle Piattaforme</w:t>
            </w:r>
            <w:r w:rsidR="003B3D87" w:rsidRPr="00506D11">
              <w:rPr>
                <w:rFonts w:asciiTheme="minorHAnsi" w:hAnsiTheme="minorHAnsi" w:cstheme="minorHAnsi"/>
                <w:color w:val="000000" w:themeColor="text1"/>
                <w:sz w:val="20"/>
                <w:szCs w:val="20"/>
              </w:rPr>
              <w:t>, è richiesto ai Comuni di individuare</w:t>
            </w:r>
          </w:p>
          <w:p w14:paraId="1F5965EF" w14:textId="77777777" w:rsidR="003B3D87" w:rsidRPr="00506D11" w:rsidRDefault="003B3D87" w:rsidP="003B3D87">
            <w:pPr>
              <w:snapToGrid w:val="0"/>
              <w:jc w:val="both"/>
              <w:rPr>
                <w:rFonts w:asciiTheme="minorHAnsi" w:hAnsiTheme="minorHAnsi" w:cstheme="minorHAnsi"/>
                <w:color w:val="000000" w:themeColor="text1"/>
                <w:sz w:val="20"/>
                <w:szCs w:val="20"/>
              </w:rPr>
            </w:pPr>
            <w:r w:rsidRPr="00506D11">
              <w:rPr>
                <w:rFonts w:asciiTheme="minorHAnsi" w:hAnsiTheme="minorHAnsi" w:cstheme="minorHAnsi"/>
                <w:color w:val="000000" w:themeColor="text1"/>
                <w:sz w:val="20"/>
                <w:szCs w:val="20"/>
              </w:rPr>
              <w:t>preventivamente una quota di posizioni nei PUC pari alla metà, per ciascuna area di progetto, da riservare ai</w:t>
            </w:r>
          </w:p>
          <w:p w14:paraId="2FC0CA7E" w14:textId="5A2CD729" w:rsidR="002733EA" w:rsidRPr="00486A6F" w:rsidRDefault="003B3D87" w:rsidP="003D5C3E">
            <w:pPr>
              <w:snapToGrid w:val="0"/>
              <w:jc w:val="both"/>
              <w:rPr>
                <w:rFonts w:asciiTheme="minorHAnsi" w:hAnsiTheme="minorHAnsi" w:cstheme="minorHAnsi"/>
              </w:rPr>
            </w:pPr>
            <w:r w:rsidRPr="00506D11">
              <w:rPr>
                <w:rFonts w:asciiTheme="minorHAnsi" w:hAnsiTheme="minorHAnsi" w:cstheme="minorHAnsi"/>
                <w:color w:val="000000" w:themeColor="text1"/>
                <w:sz w:val="20"/>
                <w:szCs w:val="20"/>
              </w:rPr>
              <w:t xml:space="preserve">Centri per l’Impiego, mentre l’altra metà resterà nella disponibilità dei Comuni medesimi. </w:t>
            </w:r>
          </w:p>
        </w:tc>
        <w:tc>
          <w:tcPr>
            <w:tcW w:w="6804" w:type="dxa"/>
            <w:tcBorders>
              <w:top w:val="single" w:sz="4" w:space="0" w:color="000000"/>
              <w:left w:val="single" w:sz="4" w:space="0" w:color="000000"/>
              <w:bottom w:val="single" w:sz="4" w:space="0" w:color="000000"/>
              <w:right w:val="single" w:sz="4" w:space="0" w:color="000000"/>
            </w:tcBorders>
          </w:tcPr>
          <w:p w14:paraId="557829E9" w14:textId="77777777" w:rsidR="00F246FB" w:rsidRPr="00506D11" w:rsidRDefault="00F246FB" w:rsidP="00916488">
            <w:pPr>
              <w:snapToGrid w:val="0"/>
              <w:jc w:val="both"/>
              <w:rPr>
                <w:rFonts w:asciiTheme="minorHAnsi" w:hAnsiTheme="minorHAnsi" w:cstheme="minorHAnsi"/>
                <w:color w:val="000000" w:themeColor="text1"/>
              </w:rPr>
            </w:pPr>
          </w:p>
          <w:p w14:paraId="460DE04F" w14:textId="0A7EDB34" w:rsidR="002733EA" w:rsidRPr="00506D11" w:rsidRDefault="00083F27" w:rsidP="00916488">
            <w:pPr>
              <w:snapToGrid w:val="0"/>
              <w:jc w:val="both"/>
              <w:rPr>
                <w:rFonts w:asciiTheme="minorHAnsi" w:hAnsiTheme="minorHAnsi" w:cstheme="minorHAnsi"/>
                <w:color w:val="000000" w:themeColor="text1"/>
              </w:rPr>
            </w:pPr>
            <w:r w:rsidRPr="00506D11">
              <w:rPr>
                <w:rFonts w:asciiTheme="minorHAnsi" w:hAnsiTheme="minorHAnsi" w:cstheme="minorHAnsi"/>
                <w:color w:val="000000" w:themeColor="text1"/>
              </w:rPr>
              <w:t>n. persone</w:t>
            </w:r>
            <w:r w:rsidR="00F246FB" w:rsidRPr="00506D11">
              <w:rPr>
                <w:rFonts w:asciiTheme="minorHAnsi" w:hAnsiTheme="minorHAnsi" w:cstheme="minorHAnsi"/>
                <w:color w:val="000000" w:themeColor="text1"/>
              </w:rPr>
              <w:t xml:space="preserve"> ________________________________</w:t>
            </w:r>
          </w:p>
          <w:p w14:paraId="41BBE36C" w14:textId="77777777" w:rsidR="003D5C3E" w:rsidRPr="00506D11" w:rsidRDefault="003D5C3E" w:rsidP="00F246FB">
            <w:pPr>
              <w:snapToGrid w:val="0"/>
              <w:jc w:val="both"/>
              <w:rPr>
                <w:rFonts w:asciiTheme="minorHAnsi" w:hAnsiTheme="minorHAnsi" w:cstheme="minorHAnsi"/>
                <w:color w:val="000000" w:themeColor="text1"/>
                <w:highlight w:val="yellow"/>
              </w:rPr>
            </w:pPr>
          </w:p>
          <w:p w14:paraId="73509C07" w14:textId="77777777" w:rsidR="00D66D26" w:rsidRPr="00506D11" w:rsidRDefault="00D66D26" w:rsidP="00F246FB">
            <w:pPr>
              <w:snapToGrid w:val="0"/>
              <w:jc w:val="both"/>
              <w:rPr>
                <w:rFonts w:asciiTheme="minorHAnsi" w:hAnsiTheme="minorHAnsi" w:cstheme="minorHAnsi"/>
                <w:color w:val="000000" w:themeColor="text1"/>
                <w:highlight w:val="yellow"/>
              </w:rPr>
            </w:pPr>
          </w:p>
          <w:p w14:paraId="21CAF10E" w14:textId="5DA876A9" w:rsidR="00D66D26" w:rsidRPr="00506D11" w:rsidRDefault="00D66D26" w:rsidP="00083F27">
            <w:pPr>
              <w:snapToGrid w:val="0"/>
              <w:jc w:val="both"/>
              <w:rPr>
                <w:rFonts w:asciiTheme="minorHAnsi" w:hAnsiTheme="minorHAnsi" w:cstheme="minorHAnsi"/>
                <w:color w:val="000000" w:themeColor="text1"/>
                <w:sz w:val="20"/>
                <w:szCs w:val="20"/>
              </w:rPr>
            </w:pPr>
            <w:r w:rsidRPr="00506D11">
              <w:rPr>
                <w:rFonts w:asciiTheme="minorHAnsi" w:hAnsiTheme="minorHAnsi" w:cstheme="minorHAnsi"/>
                <w:color w:val="000000" w:themeColor="text1"/>
                <w:sz w:val="20"/>
                <w:szCs w:val="20"/>
              </w:rPr>
              <w:t xml:space="preserve">Note: </w:t>
            </w:r>
            <w:r w:rsidR="003D5C3E" w:rsidRPr="00506D11">
              <w:rPr>
                <w:rFonts w:asciiTheme="minorHAnsi" w:hAnsiTheme="minorHAnsi" w:cstheme="minorHAnsi"/>
                <w:color w:val="000000" w:themeColor="text1"/>
                <w:sz w:val="20"/>
                <w:szCs w:val="20"/>
              </w:rPr>
              <w:t>Si ricorda che la normativa, in attesa dell’implementazione delle Piattaforme, prevede che il 50% delle postazioni per categoria vengano destinate ai benefi</w:t>
            </w:r>
            <w:r w:rsidR="00083F27" w:rsidRPr="00506D11">
              <w:rPr>
                <w:rFonts w:asciiTheme="minorHAnsi" w:hAnsiTheme="minorHAnsi" w:cstheme="minorHAnsi"/>
                <w:color w:val="000000" w:themeColor="text1"/>
                <w:sz w:val="20"/>
                <w:szCs w:val="20"/>
              </w:rPr>
              <w:t xml:space="preserve">ciari dei Servizi sociale e il 50% ai beneficiari del centro per l’impiego d’Ufficio </w:t>
            </w:r>
            <w:r w:rsidR="003D5C3E" w:rsidRPr="00506D11">
              <w:rPr>
                <w:rFonts w:asciiTheme="minorHAnsi" w:hAnsiTheme="minorHAnsi" w:cstheme="minorHAnsi"/>
                <w:color w:val="000000" w:themeColor="text1"/>
                <w:sz w:val="20"/>
                <w:szCs w:val="20"/>
              </w:rPr>
              <w:t>il Responsabile PUC;</w:t>
            </w:r>
          </w:p>
          <w:p w14:paraId="293AEBDA" w14:textId="095A73A3" w:rsidR="00FB6DA5" w:rsidRPr="00D66D26" w:rsidRDefault="00FB6DA5" w:rsidP="00910AAE">
            <w:pPr>
              <w:snapToGrid w:val="0"/>
              <w:jc w:val="both"/>
              <w:rPr>
                <w:rFonts w:asciiTheme="minorHAnsi" w:hAnsiTheme="minorHAnsi" w:cstheme="minorHAnsi"/>
                <w:color w:val="E36C0A" w:themeColor="accent6" w:themeShade="BF"/>
              </w:rPr>
            </w:pPr>
          </w:p>
        </w:tc>
      </w:tr>
      <w:tr w:rsidR="002733EA" w14:paraId="726D8685" w14:textId="5476C46A"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30FCEF1A" w14:textId="1D9CC9F9" w:rsidR="002733EA" w:rsidRPr="00486A6F" w:rsidRDefault="002733EA" w:rsidP="00FF33D4">
            <w:pPr>
              <w:snapToGrid w:val="0"/>
              <w:jc w:val="both"/>
              <w:rPr>
                <w:rFonts w:asciiTheme="minorHAnsi" w:hAnsiTheme="minorHAnsi" w:cstheme="minorHAnsi"/>
              </w:rPr>
            </w:pPr>
            <w:r w:rsidRPr="00506D11">
              <w:rPr>
                <w:rFonts w:asciiTheme="minorHAnsi" w:hAnsiTheme="minorHAnsi" w:cstheme="minorHAnsi"/>
                <w:b/>
                <w:color w:val="000000" w:themeColor="text1"/>
              </w:rPr>
              <w:t>ATTITUDINI, ABILITA’ E/O COMPETENZE DEI BENEFICIARI DI RDC DA COINVOLGERE</w:t>
            </w:r>
            <w:r w:rsidRPr="00506D11">
              <w:rPr>
                <w:rFonts w:asciiTheme="minorHAnsi" w:hAnsiTheme="minorHAnsi" w:cstheme="minorHAnsi"/>
                <w:color w:val="000000" w:themeColor="text1"/>
              </w:rPr>
              <w:t xml:space="preserve"> </w:t>
            </w:r>
            <w:r w:rsidRPr="00506D11">
              <w:rPr>
                <w:rFonts w:asciiTheme="minorHAnsi" w:hAnsiTheme="minorHAnsi" w:cstheme="minorHAnsi"/>
                <w:color w:val="000000" w:themeColor="text1"/>
                <w:sz w:val="20"/>
                <w:szCs w:val="20"/>
              </w:rPr>
              <w:t>(</w:t>
            </w:r>
            <w:r w:rsidR="00FF33D4" w:rsidRPr="00506D11">
              <w:rPr>
                <w:rFonts w:asciiTheme="minorHAnsi" w:eastAsia="Calibri" w:hAnsiTheme="minorHAnsi" w:cstheme="minorHAnsi"/>
                <w:color w:val="000000" w:themeColor="text1"/>
                <w:sz w:val="20"/>
                <w:szCs w:val="20"/>
                <w:lang w:eastAsia="en-US"/>
              </w:rPr>
              <w:t>es. patente, lingua italiana, utilizzo PC, ecc.)</w:t>
            </w:r>
          </w:p>
        </w:tc>
        <w:tc>
          <w:tcPr>
            <w:tcW w:w="6804" w:type="dxa"/>
            <w:tcBorders>
              <w:top w:val="single" w:sz="4" w:space="0" w:color="000000"/>
              <w:left w:val="single" w:sz="4" w:space="0" w:color="000000"/>
              <w:bottom w:val="single" w:sz="4" w:space="0" w:color="000000"/>
              <w:right w:val="single" w:sz="4" w:space="0" w:color="000000"/>
            </w:tcBorders>
          </w:tcPr>
          <w:p w14:paraId="6B59F584" w14:textId="77777777" w:rsidR="002733EA" w:rsidRPr="00486A6F" w:rsidRDefault="002733EA" w:rsidP="00907886">
            <w:pPr>
              <w:snapToGrid w:val="0"/>
              <w:jc w:val="both"/>
              <w:rPr>
                <w:rFonts w:asciiTheme="minorHAnsi" w:hAnsiTheme="minorHAnsi" w:cstheme="minorHAnsi"/>
              </w:rPr>
            </w:pPr>
          </w:p>
        </w:tc>
      </w:tr>
      <w:tr w:rsidR="002733EA" w14:paraId="45B3C75F" w14:textId="752CAF14" w:rsidTr="00766058">
        <w:trPr>
          <w:trHeight w:val="1468"/>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C6C6E5B" w14:textId="1CCD2498" w:rsidR="002733EA" w:rsidRPr="00A06701" w:rsidRDefault="002733EA" w:rsidP="00A06701">
            <w:pPr>
              <w:snapToGrid w:val="0"/>
              <w:jc w:val="both"/>
              <w:rPr>
                <w:rFonts w:asciiTheme="minorHAnsi" w:hAnsiTheme="minorHAnsi" w:cstheme="minorHAnsi"/>
                <w:color w:val="E36C0A" w:themeColor="accent6" w:themeShade="BF"/>
                <w:sz w:val="20"/>
                <w:szCs w:val="20"/>
              </w:rPr>
            </w:pPr>
            <w:r w:rsidRPr="006F20D9">
              <w:rPr>
                <w:rFonts w:asciiTheme="minorHAnsi" w:hAnsiTheme="minorHAnsi" w:cstheme="minorHAnsi"/>
                <w:b/>
              </w:rPr>
              <w:lastRenderedPageBreak/>
              <w:t>MODALITA’ E TEMPISTICHE PER IL COINVOLGIMENTO DEI PARTECIPANTI</w:t>
            </w:r>
            <w:r w:rsidRPr="006F20D9">
              <w:rPr>
                <w:rFonts w:asciiTheme="minorHAnsi" w:hAnsiTheme="minorHAnsi" w:cstheme="minorHAnsi"/>
              </w:rPr>
              <w:t xml:space="preserve"> </w:t>
            </w:r>
            <w:r w:rsidRPr="006F20D9">
              <w:rPr>
                <w:rFonts w:asciiTheme="minorHAnsi" w:hAnsiTheme="minorHAnsi" w:cstheme="minorHAnsi"/>
                <w:sz w:val="20"/>
                <w:szCs w:val="20"/>
              </w:rPr>
              <w:t xml:space="preserve">indicare come saranno coinvolti i beneficiari di </w:t>
            </w:r>
            <w:proofErr w:type="spellStart"/>
            <w:r w:rsidRPr="006F20D9">
              <w:rPr>
                <w:rFonts w:asciiTheme="minorHAnsi" w:hAnsiTheme="minorHAnsi" w:cstheme="minorHAnsi"/>
                <w:sz w:val="20"/>
                <w:szCs w:val="20"/>
              </w:rPr>
              <w:t>RdC</w:t>
            </w:r>
            <w:proofErr w:type="spellEnd"/>
            <w:r w:rsidRPr="006F20D9">
              <w:rPr>
                <w:rFonts w:asciiTheme="minorHAnsi" w:hAnsiTheme="minorHAnsi" w:cstheme="minorHAnsi"/>
                <w:sz w:val="20"/>
                <w:szCs w:val="20"/>
              </w:rPr>
              <w:t xml:space="preserve"> ne</w:t>
            </w:r>
            <w:r w:rsidR="00FF33D4" w:rsidRPr="006F20D9">
              <w:rPr>
                <w:rFonts w:asciiTheme="minorHAnsi" w:hAnsiTheme="minorHAnsi" w:cstheme="minorHAnsi"/>
                <w:sz w:val="20"/>
                <w:szCs w:val="20"/>
              </w:rPr>
              <w:t>lle attività</w:t>
            </w:r>
            <w:r w:rsidR="00A06701" w:rsidRPr="006F20D9">
              <w:rPr>
                <w:rFonts w:asciiTheme="minorHAnsi" w:hAnsiTheme="minorHAnsi" w:cstheme="minorHAnsi"/>
                <w:sz w:val="20"/>
                <w:szCs w:val="20"/>
              </w:rPr>
              <w:t>.</w:t>
            </w:r>
            <w:r w:rsidR="00FF33D4" w:rsidRPr="006F20D9">
              <w:rPr>
                <w:rFonts w:asciiTheme="minorHAnsi" w:hAnsiTheme="minorHAnsi" w:cstheme="minorHAnsi"/>
                <w:sz w:val="20"/>
                <w:szCs w:val="20"/>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5D53A2F" w14:textId="77777777" w:rsidR="002733EA" w:rsidRDefault="002733EA" w:rsidP="004169A0">
            <w:pPr>
              <w:snapToGrid w:val="0"/>
              <w:jc w:val="both"/>
              <w:rPr>
                <w:rFonts w:asciiTheme="minorHAnsi" w:hAnsiTheme="minorHAnsi" w:cstheme="minorHAnsi"/>
              </w:rPr>
            </w:pPr>
          </w:p>
          <w:p w14:paraId="02E5409D" w14:textId="77777777" w:rsidR="00A06701" w:rsidRDefault="00A06701" w:rsidP="004169A0">
            <w:pPr>
              <w:snapToGrid w:val="0"/>
              <w:jc w:val="both"/>
              <w:rPr>
                <w:rFonts w:asciiTheme="minorHAnsi" w:hAnsiTheme="minorHAnsi" w:cstheme="minorHAnsi"/>
              </w:rPr>
            </w:pPr>
          </w:p>
          <w:p w14:paraId="2C0170A4" w14:textId="77777777" w:rsidR="00A06701" w:rsidRDefault="00A06701" w:rsidP="004169A0">
            <w:pPr>
              <w:snapToGrid w:val="0"/>
              <w:jc w:val="both"/>
              <w:rPr>
                <w:rFonts w:asciiTheme="minorHAnsi" w:hAnsiTheme="minorHAnsi" w:cstheme="minorHAnsi"/>
              </w:rPr>
            </w:pPr>
          </w:p>
          <w:p w14:paraId="1214F818" w14:textId="3ED67D38" w:rsidR="00A06701" w:rsidRDefault="00A06701" w:rsidP="004169A0">
            <w:pPr>
              <w:snapToGrid w:val="0"/>
              <w:jc w:val="both"/>
              <w:rPr>
                <w:rFonts w:asciiTheme="minorHAnsi" w:hAnsiTheme="minorHAnsi" w:cstheme="minorHAnsi"/>
              </w:rPr>
            </w:pPr>
          </w:p>
          <w:p w14:paraId="4E458248" w14:textId="2D9E0C59" w:rsidR="00A06701" w:rsidRPr="00486A6F" w:rsidRDefault="00A06701" w:rsidP="004169A0">
            <w:pPr>
              <w:snapToGrid w:val="0"/>
              <w:jc w:val="both"/>
              <w:rPr>
                <w:rFonts w:asciiTheme="minorHAnsi" w:hAnsiTheme="minorHAnsi" w:cstheme="minorHAnsi"/>
              </w:rPr>
            </w:pPr>
          </w:p>
        </w:tc>
      </w:tr>
      <w:tr w:rsidR="00FF33D4" w14:paraId="77F16305" w14:textId="77777777" w:rsidTr="00766058">
        <w:trPr>
          <w:trHeight w:val="1830"/>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2D9B127" w14:textId="41CB0EA8" w:rsidR="00FF33D4" w:rsidRPr="00DD7FB6" w:rsidRDefault="00486A6F" w:rsidP="006F20D9">
            <w:pPr>
              <w:snapToGrid w:val="0"/>
              <w:jc w:val="both"/>
              <w:rPr>
                <w:rFonts w:asciiTheme="minorHAnsi" w:hAnsiTheme="minorHAnsi" w:cstheme="minorHAnsi"/>
                <w:sz w:val="20"/>
                <w:szCs w:val="20"/>
              </w:rPr>
            </w:pPr>
            <w:r w:rsidRPr="006F20D9">
              <w:rPr>
                <w:rFonts w:asciiTheme="minorHAnsi" w:hAnsiTheme="minorHAnsi" w:cstheme="minorHAnsi"/>
                <w:b/>
              </w:rPr>
              <w:t>ORE SETTIMANALI DI ATTIVITÀ PREVISTE PER PERSONA</w:t>
            </w:r>
          </w:p>
        </w:tc>
        <w:tc>
          <w:tcPr>
            <w:tcW w:w="6804" w:type="dxa"/>
            <w:tcBorders>
              <w:top w:val="single" w:sz="4" w:space="0" w:color="000000"/>
              <w:left w:val="single" w:sz="4" w:space="0" w:color="000000"/>
              <w:bottom w:val="single" w:sz="4" w:space="0" w:color="000000"/>
              <w:right w:val="single" w:sz="4" w:space="0" w:color="000000"/>
            </w:tcBorders>
          </w:tcPr>
          <w:p w14:paraId="61029112" w14:textId="309E2D9A" w:rsidR="00FF33D4" w:rsidRDefault="006F20D9" w:rsidP="004169A0">
            <w:pPr>
              <w:snapToGrid w:val="0"/>
              <w:jc w:val="both"/>
              <w:rPr>
                <w:rFonts w:asciiTheme="minorHAnsi" w:hAnsiTheme="minorHAnsi" w:cstheme="minorHAnsi"/>
              </w:rPr>
            </w:pPr>
            <w:r>
              <w:rPr>
                <w:rFonts w:asciiTheme="minorHAnsi" w:hAnsiTheme="minorHAnsi" w:cstheme="minorHAnsi"/>
              </w:rPr>
              <w:t>Ore previste:</w:t>
            </w:r>
          </w:p>
          <w:p w14:paraId="3F48400B" w14:textId="7952FDA1" w:rsidR="006F20D9" w:rsidRDefault="006F20D9" w:rsidP="004169A0">
            <w:pPr>
              <w:snapToGrid w:val="0"/>
              <w:jc w:val="both"/>
              <w:rPr>
                <w:rFonts w:asciiTheme="minorHAnsi" w:hAnsiTheme="minorHAnsi" w:cstheme="minorHAnsi"/>
              </w:rPr>
            </w:pPr>
          </w:p>
          <w:p w14:paraId="74ED126F" w14:textId="77777777" w:rsidR="006F20D9" w:rsidRDefault="006F20D9" w:rsidP="004169A0">
            <w:pPr>
              <w:snapToGrid w:val="0"/>
              <w:jc w:val="both"/>
              <w:rPr>
                <w:rFonts w:asciiTheme="minorHAnsi" w:hAnsiTheme="minorHAnsi" w:cstheme="minorHAnsi"/>
                <w:sz w:val="20"/>
                <w:szCs w:val="20"/>
              </w:rPr>
            </w:pPr>
            <w:r w:rsidRPr="006F20D9">
              <w:rPr>
                <w:rFonts w:asciiTheme="minorHAnsi" w:hAnsiTheme="minorHAnsi" w:cstheme="minorHAnsi"/>
                <w:sz w:val="20"/>
                <w:szCs w:val="20"/>
              </w:rPr>
              <w:t xml:space="preserve">NB: il progetto deve prevedere un minimo di 8 ore e massimo 16 ore settimanali; </w:t>
            </w:r>
            <w:r w:rsidRPr="00DD7FB6">
              <w:rPr>
                <w:rFonts w:asciiTheme="minorHAnsi" w:hAnsiTheme="minorHAnsi" w:cstheme="minorHAnsi"/>
                <w:sz w:val="20"/>
                <w:szCs w:val="20"/>
              </w:rPr>
              <w:t xml:space="preserve">la programmazione delle otto ore settimanali può essere sviluppata: </w:t>
            </w:r>
          </w:p>
          <w:p w14:paraId="527C6534" w14:textId="77777777" w:rsidR="006F20D9" w:rsidRDefault="006F20D9" w:rsidP="004169A0">
            <w:pPr>
              <w:snapToGrid w:val="0"/>
              <w:jc w:val="both"/>
              <w:rPr>
                <w:rFonts w:asciiTheme="minorHAnsi" w:hAnsiTheme="minorHAnsi" w:cstheme="minorHAnsi"/>
                <w:sz w:val="20"/>
                <w:szCs w:val="20"/>
              </w:rPr>
            </w:pPr>
            <w:r w:rsidRPr="00DD7FB6">
              <w:rPr>
                <w:rFonts w:asciiTheme="minorHAnsi" w:hAnsiTheme="minorHAnsi" w:cstheme="minorHAnsi"/>
                <w:sz w:val="20"/>
                <w:szCs w:val="20"/>
              </w:rPr>
              <w:t xml:space="preserve">• su uno o più giorni della settimana </w:t>
            </w:r>
          </w:p>
          <w:p w14:paraId="7FD90424" w14:textId="69007B05" w:rsidR="006F20D9" w:rsidRDefault="006F20D9" w:rsidP="004169A0">
            <w:pPr>
              <w:snapToGrid w:val="0"/>
              <w:jc w:val="both"/>
              <w:rPr>
                <w:rFonts w:asciiTheme="minorHAnsi" w:hAnsiTheme="minorHAnsi" w:cstheme="minorHAnsi"/>
              </w:rPr>
            </w:pPr>
            <w:r w:rsidRPr="00DD7FB6">
              <w:rPr>
                <w:rFonts w:asciiTheme="minorHAnsi" w:hAnsiTheme="minorHAnsi" w:cstheme="minorHAnsi"/>
                <w:sz w:val="20"/>
                <w:szCs w:val="20"/>
              </w:rPr>
              <w:t>• su uno o più periodi del mese fermo restando l’obbligo del totale delle ore previste nel mese (cioè almeno trentadue ore in un mese), compresa la possibilità di un eventuale recupero delle ore perse nel mese di riferimento</w:t>
            </w:r>
            <w:r>
              <w:rPr>
                <w:rFonts w:asciiTheme="minorHAnsi" w:hAnsiTheme="minorHAnsi" w:cstheme="minorHAnsi"/>
                <w:sz w:val="20"/>
                <w:szCs w:val="20"/>
              </w:rPr>
              <w:t>;</w:t>
            </w:r>
            <w:r>
              <w:t xml:space="preserve"> </w:t>
            </w:r>
            <w:r w:rsidRPr="006F20D9">
              <w:rPr>
                <w:rFonts w:asciiTheme="minorHAnsi" w:hAnsiTheme="minorHAnsi" w:cstheme="minorHAnsi"/>
                <w:sz w:val="20"/>
                <w:szCs w:val="20"/>
              </w:rPr>
              <w:t>L’applicazione della flessibilità non potrà essere contemplata nelle situazioni di ampliamento dell’impegno oltre le otto ore settimanali, a seguito di accordi tra il beneficiario ed i servizi. In tali casi, pertanto, dovranno essere svolte settimanalmente il complesso delle ore concordate.</w:t>
            </w:r>
          </w:p>
          <w:p w14:paraId="056E5D93" w14:textId="77777777" w:rsidR="006F20D9" w:rsidRDefault="006F20D9" w:rsidP="004169A0">
            <w:pPr>
              <w:snapToGrid w:val="0"/>
              <w:jc w:val="both"/>
              <w:rPr>
                <w:rFonts w:asciiTheme="minorHAnsi" w:hAnsiTheme="minorHAnsi" w:cstheme="minorHAnsi"/>
              </w:rPr>
            </w:pPr>
          </w:p>
          <w:p w14:paraId="346DEB87" w14:textId="18E9C19A" w:rsidR="006F20D9" w:rsidRPr="00C402EF" w:rsidRDefault="006F20D9" w:rsidP="004169A0">
            <w:pPr>
              <w:snapToGrid w:val="0"/>
              <w:jc w:val="both"/>
              <w:rPr>
                <w:rFonts w:asciiTheme="minorHAnsi" w:hAnsiTheme="minorHAnsi" w:cstheme="minorHAnsi"/>
                <w:b/>
                <w:sz w:val="20"/>
                <w:szCs w:val="20"/>
              </w:rPr>
            </w:pPr>
            <w:r w:rsidRPr="006F20D9">
              <w:rPr>
                <w:rFonts w:asciiTheme="minorHAnsi" w:hAnsiTheme="minorHAnsi" w:cstheme="minorHAnsi"/>
                <w:b/>
                <w:sz w:val="20"/>
                <w:szCs w:val="20"/>
              </w:rPr>
              <w:t>Si consiglia la scelta di 8 ore settimanali al fine di usufruire della flessibilità prevista</w:t>
            </w:r>
            <w:r w:rsidR="005875A2">
              <w:rPr>
                <w:rFonts w:asciiTheme="minorHAnsi" w:hAnsiTheme="minorHAnsi" w:cstheme="minorHAnsi"/>
                <w:b/>
                <w:sz w:val="20"/>
                <w:szCs w:val="20"/>
              </w:rPr>
              <w:t>.</w:t>
            </w:r>
          </w:p>
        </w:tc>
      </w:tr>
      <w:tr w:rsidR="00FF33D4" w14:paraId="32A0A3FD" w14:textId="77777777" w:rsidTr="00766058">
        <w:trPr>
          <w:trHeight w:val="1680"/>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50D3DE8" w14:textId="7525A19F" w:rsidR="00FF33D4" w:rsidRPr="00486A6F" w:rsidRDefault="00FF33D4" w:rsidP="00916488">
            <w:pPr>
              <w:snapToGrid w:val="0"/>
              <w:jc w:val="both"/>
              <w:rPr>
                <w:rFonts w:asciiTheme="minorHAnsi" w:hAnsiTheme="minorHAnsi" w:cstheme="minorHAnsi"/>
                <w:b/>
              </w:rPr>
            </w:pPr>
            <w:r w:rsidRPr="00486A6F">
              <w:rPr>
                <w:rFonts w:asciiTheme="minorHAnsi" w:hAnsiTheme="minorHAnsi" w:cstheme="minorHAnsi"/>
                <w:b/>
              </w:rPr>
              <w:t xml:space="preserve">Fascia oraria prevalente dell’attività </w:t>
            </w:r>
            <w:r w:rsidRPr="00486A6F">
              <w:rPr>
                <w:rFonts w:asciiTheme="minorHAnsi" w:hAnsiTheme="minorHAnsi" w:cstheme="minorHAnsi"/>
                <w:sz w:val="20"/>
                <w:szCs w:val="20"/>
              </w:rPr>
              <w:t>(indicare una o più opzioni)</w:t>
            </w:r>
          </w:p>
        </w:tc>
        <w:tc>
          <w:tcPr>
            <w:tcW w:w="6804" w:type="dxa"/>
            <w:tcBorders>
              <w:top w:val="single" w:sz="4" w:space="0" w:color="000000"/>
              <w:left w:val="single" w:sz="4" w:space="0" w:color="000000"/>
              <w:bottom w:val="single" w:sz="4" w:space="0" w:color="000000"/>
              <w:right w:val="single" w:sz="4" w:space="0" w:color="000000"/>
            </w:tcBorders>
          </w:tcPr>
          <w:p w14:paraId="76F86416" w14:textId="56BA249D" w:rsidR="00FF33D4" w:rsidRPr="00486A6F" w:rsidRDefault="006F20D9" w:rsidP="00FF33D4">
            <w:pPr>
              <w:snapToGrid w:val="0"/>
              <w:jc w:val="both"/>
              <w:rPr>
                <w:rFonts w:asciiTheme="minorHAnsi" w:hAnsiTheme="minorHAnsi" w:cstheme="minorHAnsi"/>
              </w:rPr>
            </w:pPr>
            <w:r>
              <w:rPr>
                <w:rFonts w:asciiTheme="minorHAnsi" w:hAnsiTheme="minorHAnsi" w:cstheme="minorHAnsi"/>
              </w:rPr>
              <w:t>□</w:t>
            </w:r>
            <w:r w:rsidR="00FF33D4" w:rsidRPr="00486A6F">
              <w:rPr>
                <w:rFonts w:asciiTheme="minorHAnsi" w:hAnsiTheme="minorHAnsi" w:cstheme="minorHAnsi"/>
              </w:rPr>
              <w:t xml:space="preserve"> Mattino</w:t>
            </w:r>
          </w:p>
          <w:p w14:paraId="3224A0B9" w14:textId="43FC5830" w:rsidR="00FF33D4" w:rsidRPr="00486A6F" w:rsidRDefault="006F20D9" w:rsidP="00FF33D4">
            <w:pPr>
              <w:snapToGrid w:val="0"/>
              <w:jc w:val="both"/>
              <w:rPr>
                <w:rFonts w:asciiTheme="minorHAnsi" w:hAnsiTheme="minorHAnsi" w:cstheme="minorHAnsi"/>
              </w:rPr>
            </w:pPr>
            <w:r>
              <w:rPr>
                <w:rFonts w:asciiTheme="minorHAnsi" w:hAnsiTheme="minorHAnsi" w:cstheme="minorHAnsi"/>
              </w:rPr>
              <w:t>□</w:t>
            </w:r>
            <w:r w:rsidR="00FF33D4" w:rsidRPr="00486A6F">
              <w:rPr>
                <w:rFonts w:asciiTheme="minorHAnsi" w:hAnsiTheme="minorHAnsi" w:cstheme="minorHAnsi"/>
              </w:rPr>
              <w:t xml:space="preserve"> Pomeriggio</w:t>
            </w:r>
          </w:p>
          <w:p w14:paraId="42369CDE" w14:textId="30C47F33" w:rsidR="00FF33D4" w:rsidRPr="00486A6F" w:rsidRDefault="006F20D9" w:rsidP="00FF33D4">
            <w:pPr>
              <w:snapToGrid w:val="0"/>
              <w:jc w:val="both"/>
              <w:rPr>
                <w:rFonts w:asciiTheme="minorHAnsi" w:hAnsiTheme="minorHAnsi" w:cstheme="minorHAnsi"/>
              </w:rPr>
            </w:pPr>
            <w:r>
              <w:rPr>
                <w:rFonts w:asciiTheme="minorHAnsi" w:hAnsiTheme="minorHAnsi" w:cstheme="minorHAnsi"/>
              </w:rPr>
              <w:t xml:space="preserve">□ </w:t>
            </w:r>
            <w:r w:rsidR="00FF33D4" w:rsidRPr="00486A6F">
              <w:rPr>
                <w:rFonts w:asciiTheme="minorHAnsi" w:hAnsiTheme="minorHAnsi" w:cstheme="minorHAnsi"/>
              </w:rPr>
              <w:t>Sera</w:t>
            </w:r>
          </w:p>
          <w:p w14:paraId="442CCB50" w14:textId="657F3DE8" w:rsidR="00FF33D4" w:rsidRPr="00486A6F" w:rsidRDefault="006F20D9" w:rsidP="00FF33D4">
            <w:pPr>
              <w:snapToGrid w:val="0"/>
              <w:jc w:val="both"/>
              <w:rPr>
                <w:rFonts w:asciiTheme="minorHAnsi" w:hAnsiTheme="minorHAnsi" w:cstheme="minorHAnsi"/>
              </w:rPr>
            </w:pPr>
            <w:r>
              <w:rPr>
                <w:rFonts w:asciiTheme="minorHAnsi" w:hAnsiTheme="minorHAnsi" w:cstheme="minorHAnsi"/>
              </w:rPr>
              <w:t xml:space="preserve">□ </w:t>
            </w:r>
            <w:r w:rsidR="00FF33D4" w:rsidRPr="00486A6F">
              <w:rPr>
                <w:rFonts w:asciiTheme="minorHAnsi" w:hAnsiTheme="minorHAnsi" w:cstheme="minorHAnsi"/>
              </w:rPr>
              <w:t>Giorni feriali</w:t>
            </w:r>
          </w:p>
          <w:p w14:paraId="05808DAA" w14:textId="4629A94C" w:rsidR="00FF33D4" w:rsidRPr="00486A6F" w:rsidRDefault="006F20D9" w:rsidP="00FF33D4">
            <w:pPr>
              <w:snapToGrid w:val="0"/>
              <w:jc w:val="both"/>
              <w:rPr>
                <w:rFonts w:asciiTheme="minorHAnsi" w:hAnsiTheme="minorHAnsi" w:cstheme="minorHAnsi"/>
              </w:rPr>
            </w:pPr>
            <w:r>
              <w:rPr>
                <w:rFonts w:asciiTheme="minorHAnsi" w:hAnsiTheme="minorHAnsi" w:cstheme="minorHAnsi"/>
              </w:rPr>
              <w:t>□</w:t>
            </w:r>
            <w:r w:rsidR="00FF33D4" w:rsidRPr="00486A6F">
              <w:rPr>
                <w:rFonts w:asciiTheme="minorHAnsi" w:hAnsiTheme="minorHAnsi" w:cstheme="minorHAnsi"/>
              </w:rPr>
              <w:t xml:space="preserve"> Sabato e festivi</w:t>
            </w:r>
          </w:p>
          <w:p w14:paraId="6AEF1145" w14:textId="77777777" w:rsidR="00FF33D4" w:rsidRPr="00486A6F" w:rsidRDefault="00FF33D4" w:rsidP="00FF33D4">
            <w:pPr>
              <w:snapToGrid w:val="0"/>
              <w:jc w:val="both"/>
              <w:rPr>
                <w:rFonts w:asciiTheme="minorHAnsi" w:hAnsiTheme="minorHAnsi" w:cstheme="minorHAnsi"/>
              </w:rPr>
            </w:pPr>
            <w:r w:rsidRPr="00486A6F">
              <w:rPr>
                <w:rFonts w:asciiTheme="minorHAnsi" w:hAnsiTheme="minorHAnsi" w:cstheme="minorHAnsi"/>
              </w:rPr>
              <w:t>(eventuali) Note:</w:t>
            </w:r>
          </w:p>
          <w:p w14:paraId="480CEB03" w14:textId="0D936750" w:rsidR="00486A6F" w:rsidRPr="00486A6F" w:rsidRDefault="00486A6F" w:rsidP="00FF33D4">
            <w:pPr>
              <w:snapToGrid w:val="0"/>
              <w:jc w:val="both"/>
              <w:rPr>
                <w:rFonts w:asciiTheme="minorHAnsi" w:hAnsiTheme="minorHAnsi" w:cstheme="minorHAnsi"/>
              </w:rPr>
            </w:pPr>
          </w:p>
        </w:tc>
      </w:tr>
      <w:tr w:rsidR="002733EA" w14:paraId="0358CED1" w14:textId="5BA3F346" w:rsidTr="00A06701">
        <w:trPr>
          <w:trHeight w:val="1065"/>
        </w:trPr>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76CBE2D" w14:textId="3765959F" w:rsidR="002733EA" w:rsidRPr="00A06701" w:rsidRDefault="002733EA" w:rsidP="00A06701">
            <w:pPr>
              <w:snapToGrid w:val="0"/>
              <w:jc w:val="both"/>
              <w:rPr>
                <w:rFonts w:asciiTheme="minorHAnsi" w:hAnsiTheme="minorHAnsi" w:cstheme="minorHAnsi"/>
                <w:b/>
                <w:sz w:val="20"/>
                <w:szCs w:val="20"/>
              </w:rPr>
            </w:pPr>
            <w:r w:rsidRPr="00486A6F">
              <w:rPr>
                <w:rFonts w:asciiTheme="minorHAnsi" w:hAnsiTheme="minorHAnsi" w:cstheme="minorHAnsi"/>
                <w:b/>
              </w:rPr>
              <w:t>MATERIALI / STRUMENTI DI USO PERSONALE</w:t>
            </w:r>
            <w:r w:rsidR="00A973E5" w:rsidRPr="00486A6F">
              <w:rPr>
                <w:rFonts w:asciiTheme="minorHAnsi" w:hAnsiTheme="minorHAnsi" w:cstheme="minorHAnsi"/>
                <w:b/>
              </w:rPr>
              <w:t xml:space="preserve"> </w:t>
            </w:r>
          </w:p>
          <w:p w14:paraId="1897670B" w14:textId="796355CF" w:rsidR="002733EA" w:rsidRPr="00486A6F" w:rsidRDefault="002733EA" w:rsidP="00916488">
            <w:pPr>
              <w:jc w:val="both"/>
              <w:rPr>
                <w:rFonts w:asciiTheme="minorHAnsi" w:hAnsiTheme="minorHAnsi" w:cstheme="minorHAnsi"/>
                <w:b/>
              </w:rPr>
            </w:pPr>
          </w:p>
        </w:tc>
        <w:tc>
          <w:tcPr>
            <w:tcW w:w="6804" w:type="dxa"/>
            <w:tcBorders>
              <w:top w:val="single" w:sz="4" w:space="0" w:color="000000"/>
              <w:left w:val="single" w:sz="4" w:space="0" w:color="000000"/>
              <w:bottom w:val="single" w:sz="4" w:space="0" w:color="000000"/>
              <w:right w:val="single" w:sz="4" w:space="0" w:color="000000"/>
            </w:tcBorders>
          </w:tcPr>
          <w:p w14:paraId="3BB8AC95" w14:textId="77777777" w:rsidR="002733EA" w:rsidRPr="00486A6F" w:rsidRDefault="002733EA" w:rsidP="00DF4735">
            <w:pPr>
              <w:snapToGrid w:val="0"/>
              <w:jc w:val="both"/>
              <w:rPr>
                <w:rFonts w:asciiTheme="minorHAnsi" w:hAnsiTheme="minorHAnsi" w:cstheme="minorHAnsi"/>
              </w:rPr>
            </w:pPr>
          </w:p>
        </w:tc>
      </w:tr>
      <w:tr w:rsidR="002733EA" w14:paraId="492D88DE" w14:textId="36C1960A"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6B86C48" w14:textId="77777777" w:rsidR="00166D58" w:rsidRDefault="002733EA" w:rsidP="00581105">
            <w:pPr>
              <w:snapToGrid w:val="0"/>
              <w:jc w:val="both"/>
              <w:rPr>
                <w:rFonts w:asciiTheme="minorHAnsi" w:hAnsiTheme="minorHAnsi" w:cstheme="minorHAnsi"/>
                <w:b/>
              </w:rPr>
            </w:pPr>
            <w:r w:rsidRPr="00486A6F">
              <w:rPr>
                <w:rFonts w:asciiTheme="minorHAnsi" w:hAnsiTheme="minorHAnsi" w:cstheme="minorHAnsi"/>
                <w:b/>
              </w:rPr>
              <w:t>FORNITI DA:</w:t>
            </w:r>
          </w:p>
          <w:p w14:paraId="2345D5F3" w14:textId="658BFEBC" w:rsidR="00166D58" w:rsidRPr="00581105" w:rsidRDefault="00166D58" w:rsidP="00581105">
            <w:pPr>
              <w:snapToGrid w:val="0"/>
              <w:jc w:val="both"/>
              <w:rPr>
                <w:rFonts w:asciiTheme="minorHAnsi" w:hAnsiTheme="minorHAnsi" w:cstheme="minorHAnsi"/>
                <w:b/>
              </w:rPr>
            </w:pPr>
          </w:p>
        </w:tc>
        <w:tc>
          <w:tcPr>
            <w:tcW w:w="6804" w:type="dxa"/>
            <w:tcBorders>
              <w:top w:val="single" w:sz="4" w:space="0" w:color="000000"/>
              <w:left w:val="single" w:sz="4" w:space="0" w:color="000000"/>
              <w:bottom w:val="single" w:sz="4" w:space="0" w:color="000000"/>
              <w:right w:val="single" w:sz="4" w:space="0" w:color="000000"/>
            </w:tcBorders>
          </w:tcPr>
          <w:p w14:paraId="3BA5C32B" w14:textId="77777777" w:rsidR="002733EA" w:rsidRPr="00486A6F" w:rsidRDefault="002733EA" w:rsidP="00916488">
            <w:pPr>
              <w:snapToGrid w:val="0"/>
              <w:jc w:val="both"/>
              <w:rPr>
                <w:rFonts w:asciiTheme="minorHAnsi" w:hAnsiTheme="minorHAnsi" w:cstheme="minorHAnsi"/>
              </w:rPr>
            </w:pPr>
          </w:p>
        </w:tc>
      </w:tr>
      <w:tr w:rsidR="002733EA" w14:paraId="56778E05" w14:textId="613D11AD"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BAB520C" w14:textId="62B0E59D" w:rsidR="002733EA" w:rsidRPr="00486A6F" w:rsidRDefault="002733EA" w:rsidP="00506D11">
            <w:pPr>
              <w:snapToGrid w:val="0"/>
              <w:jc w:val="both"/>
              <w:rPr>
                <w:rFonts w:asciiTheme="minorHAnsi" w:hAnsiTheme="minorHAnsi" w:cstheme="minorHAnsi"/>
                <w:b/>
              </w:rPr>
            </w:pPr>
            <w:r w:rsidRPr="00486A6F">
              <w:rPr>
                <w:rFonts w:asciiTheme="minorHAnsi" w:hAnsiTheme="minorHAnsi" w:cstheme="minorHAnsi"/>
                <w:b/>
              </w:rPr>
              <w:t>MATERI</w:t>
            </w:r>
            <w:r w:rsidR="00A973E5" w:rsidRPr="00486A6F">
              <w:rPr>
                <w:rFonts w:asciiTheme="minorHAnsi" w:hAnsiTheme="minorHAnsi" w:cstheme="minorHAnsi"/>
                <w:b/>
              </w:rPr>
              <w:t xml:space="preserve">ALI/STRUMENTI DI USO COLLETTIVO </w:t>
            </w:r>
          </w:p>
        </w:tc>
        <w:tc>
          <w:tcPr>
            <w:tcW w:w="6804" w:type="dxa"/>
            <w:tcBorders>
              <w:top w:val="single" w:sz="4" w:space="0" w:color="000000"/>
              <w:left w:val="single" w:sz="4" w:space="0" w:color="000000"/>
              <w:bottom w:val="single" w:sz="4" w:space="0" w:color="000000"/>
              <w:right w:val="single" w:sz="4" w:space="0" w:color="000000"/>
            </w:tcBorders>
          </w:tcPr>
          <w:p w14:paraId="7EDBF781" w14:textId="77777777" w:rsidR="002733EA" w:rsidRPr="00486A6F" w:rsidRDefault="002733EA" w:rsidP="00916488">
            <w:pPr>
              <w:snapToGrid w:val="0"/>
              <w:jc w:val="both"/>
              <w:rPr>
                <w:rFonts w:asciiTheme="minorHAnsi" w:hAnsiTheme="minorHAnsi" w:cstheme="minorHAnsi"/>
              </w:rPr>
            </w:pPr>
          </w:p>
        </w:tc>
      </w:tr>
      <w:tr w:rsidR="002733EA" w14:paraId="7BEA4231" w14:textId="57B31203"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39032BA" w14:textId="77777777" w:rsidR="002733EA" w:rsidRPr="00486A6F" w:rsidRDefault="002733EA" w:rsidP="00916488">
            <w:pPr>
              <w:snapToGrid w:val="0"/>
              <w:jc w:val="both"/>
              <w:rPr>
                <w:rFonts w:asciiTheme="minorHAnsi" w:hAnsiTheme="minorHAnsi" w:cstheme="minorHAnsi"/>
                <w:b/>
              </w:rPr>
            </w:pPr>
            <w:r w:rsidRPr="00486A6F">
              <w:rPr>
                <w:rFonts w:asciiTheme="minorHAnsi" w:hAnsiTheme="minorHAnsi" w:cstheme="minorHAnsi"/>
                <w:b/>
              </w:rPr>
              <w:t>FORNITI DA:</w:t>
            </w:r>
          </w:p>
          <w:p w14:paraId="54D7F54C" w14:textId="2F6650B8" w:rsidR="002733EA" w:rsidRPr="00486A6F" w:rsidRDefault="002733EA" w:rsidP="00916488">
            <w:pPr>
              <w:jc w:val="both"/>
              <w:rPr>
                <w:rFonts w:asciiTheme="minorHAnsi" w:hAnsiTheme="minorHAnsi" w:cstheme="minorHAnsi"/>
                <w:b/>
              </w:rPr>
            </w:pPr>
          </w:p>
        </w:tc>
        <w:tc>
          <w:tcPr>
            <w:tcW w:w="6804" w:type="dxa"/>
            <w:tcBorders>
              <w:top w:val="single" w:sz="4" w:space="0" w:color="000000"/>
              <w:left w:val="single" w:sz="4" w:space="0" w:color="000000"/>
              <w:bottom w:val="single" w:sz="4" w:space="0" w:color="000000"/>
              <w:right w:val="single" w:sz="4" w:space="0" w:color="000000"/>
            </w:tcBorders>
          </w:tcPr>
          <w:p w14:paraId="0BC6EA90" w14:textId="77777777" w:rsidR="002733EA" w:rsidRPr="00486A6F" w:rsidRDefault="002733EA" w:rsidP="00916488">
            <w:pPr>
              <w:snapToGrid w:val="0"/>
              <w:jc w:val="both"/>
              <w:rPr>
                <w:rFonts w:asciiTheme="minorHAnsi" w:hAnsiTheme="minorHAnsi" w:cstheme="minorHAnsi"/>
              </w:rPr>
            </w:pPr>
          </w:p>
        </w:tc>
      </w:tr>
      <w:tr w:rsidR="00C37694" w14:paraId="7306019E" w14:textId="77777777"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2010D5B" w14:textId="1D6A1D8C" w:rsidR="00C37694" w:rsidRPr="00083F27" w:rsidRDefault="00C37694" w:rsidP="00916488">
            <w:pPr>
              <w:snapToGrid w:val="0"/>
              <w:jc w:val="both"/>
              <w:rPr>
                <w:rFonts w:asciiTheme="minorHAnsi" w:hAnsiTheme="minorHAnsi" w:cstheme="minorHAnsi"/>
                <w:b/>
                <w:color w:val="000000" w:themeColor="text1"/>
              </w:rPr>
            </w:pPr>
            <w:r w:rsidRPr="00083F27">
              <w:rPr>
                <w:rFonts w:asciiTheme="minorHAnsi" w:hAnsiTheme="minorHAnsi" w:cstheme="minorHAnsi"/>
                <w:b/>
                <w:color w:val="000000" w:themeColor="text1"/>
              </w:rPr>
              <w:t>NECESSITA’ DI VISITA MEDICA</w:t>
            </w:r>
          </w:p>
          <w:p w14:paraId="0BD82F65" w14:textId="1A595B66" w:rsidR="00C37694" w:rsidRPr="00083F27" w:rsidRDefault="00C37694" w:rsidP="00C37694">
            <w:pPr>
              <w:snapToGrid w:val="0"/>
              <w:jc w:val="both"/>
              <w:rPr>
                <w:rFonts w:asciiTheme="minorHAnsi" w:hAnsiTheme="minorHAnsi" w:cstheme="minorHAnsi"/>
                <w:color w:val="000000" w:themeColor="text1"/>
                <w:sz w:val="20"/>
                <w:szCs w:val="20"/>
              </w:rPr>
            </w:pPr>
            <w:r w:rsidRPr="00083F27">
              <w:rPr>
                <w:rFonts w:asciiTheme="minorHAnsi" w:hAnsiTheme="minorHAnsi" w:cstheme="minorHAnsi"/>
                <w:color w:val="000000" w:themeColor="text1"/>
                <w:sz w:val="20"/>
                <w:szCs w:val="20"/>
              </w:rPr>
              <w:t>Si precisa che possono essere richieste le visite mediche ai fini della sicurezza sui luoghi di lavoro, ex D. Lgs. 81/2008 –solo se obbligatoriamente previste dalla normativa (a titolo esemplificativo: movimentazione manuale dei carichi - art. 168; utilizzo videoterminali – art. 176;</w:t>
            </w:r>
          </w:p>
          <w:p w14:paraId="4BD54A20" w14:textId="42E4BD8B" w:rsidR="00C37694" w:rsidRPr="00083F27" w:rsidRDefault="00C37694" w:rsidP="00C37694">
            <w:pPr>
              <w:snapToGrid w:val="0"/>
              <w:jc w:val="both"/>
              <w:rPr>
                <w:rFonts w:asciiTheme="minorHAnsi" w:hAnsiTheme="minorHAnsi" w:cstheme="minorHAnsi"/>
                <w:color w:val="000000" w:themeColor="text1"/>
                <w:sz w:val="20"/>
                <w:szCs w:val="20"/>
              </w:rPr>
            </w:pPr>
            <w:r w:rsidRPr="00083F27">
              <w:rPr>
                <w:rFonts w:asciiTheme="minorHAnsi" w:hAnsiTheme="minorHAnsi" w:cstheme="minorHAnsi"/>
                <w:color w:val="000000" w:themeColor="text1"/>
                <w:sz w:val="20"/>
                <w:szCs w:val="20"/>
              </w:rPr>
              <w:t>rumore – art. 196; vibrazioni –</w:t>
            </w:r>
            <w:r w:rsidR="00CD7753" w:rsidRPr="00083F27">
              <w:rPr>
                <w:rFonts w:asciiTheme="minorHAnsi" w:hAnsiTheme="minorHAnsi" w:cstheme="minorHAnsi"/>
                <w:color w:val="000000" w:themeColor="text1"/>
                <w:sz w:val="20"/>
                <w:szCs w:val="20"/>
              </w:rPr>
              <w:t>art. 204)</w:t>
            </w:r>
          </w:p>
          <w:p w14:paraId="2BC9F8CD" w14:textId="70F2241D" w:rsidR="00C37694" w:rsidRPr="00083F27" w:rsidRDefault="00C37694" w:rsidP="00C37694">
            <w:pPr>
              <w:snapToGrid w:val="0"/>
              <w:jc w:val="both"/>
              <w:rPr>
                <w:rFonts w:asciiTheme="minorHAnsi" w:hAnsiTheme="minorHAnsi" w:cstheme="minorHAnsi"/>
                <w:color w:val="000000" w:themeColor="text1"/>
                <w:sz w:val="20"/>
                <w:szCs w:val="20"/>
              </w:rPr>
            </w:pPr>
            <w:r w:rsidRPr="00083F27">
              <w:rPr>
                <w:rFonts w:asciiTheme="minorHAnsi" w:hAnsiTheme="minorHAnsi" w:cstheme="minorHAnsi"/>
                <w:color w:val="000000" w:themeColor="text1"/>
                <w:sz w:val="20"/>
                <w:szCs w:val="20"/>
              </w:rPr>
              <w:lastRenderedPageBreak/>
              <w:t>Si precisa ch</w:t>
            </w:r>
            <w:r w:rsidR="00377161">
              <w:rPr>
                <w:rFonts w:asciiTheme="minorHAnsi" w:hAnsiTheme="minorHAnsi" w:cstheme="minorHAnsi"/>
                <w:color w:val="000000" w:themeColor="text1"/>
                <w:sz w:val="20"/>
                <w:szCs w:val="20"/>
              </w:rPr>
              <w:t xml:space="preserve">e eventuali richieste di visita </w:t>
            </w:r>
            <w:r w:rsidRPr="00083F27">
              <w:rPr>
                <w:rFonts w:asciiTheme="minorHAnsi" w:hAnsiTheme="minorHAnsi" w:cstheme="minorHAnsi"/>
                <w:color w:val="000000" w:themeColor="text1"/>
                <w:sz w:val="20"/>
                <w:szCs w:val="20"/>
              </w:rPr>
              <w:t>medica non obbligatoriamente previste dalla normativa comporteranno la richiesta di rimborso da parte di Comunità Sociale Cremasca all’ente proponente;</w:t>
            </w:r>
          </w:p>
        </w:tc>
        <w:tc>
          <w:tcPr>
            <w:tcW w:w="6804" w:type="dxa"/>
            <w:tcBorders>
              <w:top w:val="single" w:sz="4" w:space="0" w:color="000000"/>
              <w:left w:val="single" w:sz="4" w:space="0" w:color="000000"/>
              <w:bottom w:val="single" w:sz="4" w:space="0" w:color="000000"/>
              <w:right w:val="single" w:sz="4" w:space="0" w:color="000000"/>
            </w:tcBorders>
          </w:tcPr>
          <w:p w14:paraId="751A7E2C" w14:textId="77777777" w:rsidR="00377161" w:rsidRDefault="00377161" w:rsidP="00C37694">
            <w:pPr>
              <w:pStyle w:val="Paragrafoelenco"/>
              <w:snapToGrid w:val="0"/>
              <w:ind w:left="780"/>
              <w:jc w:val="both"/>
              <w:rPr>
                <w:rFonts w:asciiTheme="minorHAnsi" w:hAnsiTheme="minorHAnsi" w:cstheme="minorHAnsi"/>
                <w:color w:val="000000" w:themeColor="text1"/>
              </w:rPr>
            </w:pPr>
          </w:p>
          <w:p w14:paraId="2D2249E0" w14:textId="77777777" w:rsidR="00C37694" w:rsidRDefault="00C37694" w:rsidP="00E61E0F">
            <w:pPr>
              <w:pStyle w:val="Paragrafoelenco"/>
              <w:snapToGrid w:val="0"/>
              <w:ind w:left="780"/>
              <w:rPr>
                <w:rFonts w:ascii="Calibri" w:hAnsi="Calibri" w:cs="Calibri"/>
                <w:color w:val="000000" w:themeColor="text1"/>
              </w:rPr>
            </w:pPr>
            <w:r w:rsidRPr="00083F27">
              <w:rPr>
                <w:rFonts w:asciiTheme="minorHAnsi" w:hAnsiTheme="minorHAnsi" w:cstheme="minorHAnsi"/>
                <w:color w:val="000000" w:themeColor="text1"/>
              </w:rPr>
              <w:t xml:space="preserve">□ SI </w:t>
            </w:r>
            <w:r w:rsidRPr="00083F27">
              <w:rPr>
                <w:rFonts w:ascii="Calibri" w:hAnsi="Calibri" w:cs="Calibri"/>
                <w:color w:val="000000" w:themeColor="text1"/>
              </w:rPr>
              <w:t>□</w:t>
            </w:r>
            <w:r w:rsidR="00CD7753" w:rsidRPr="00083F27">
              <w:rPr>
                <w:rFonts w:ascii="Calibri" w:hAnsi="Calibri" w:cs="Calibri"/>
                <w:color w:val="000000" w:themeColor="text1"/>
              </w:rPr>
              <w:t xml:space="preserve"> NO</w:t>
            </w:r>
          </w:p>
          <w:p w14:paraId="2D67B6DB" w14:textId="77777777" w:rsidR="00927F63" w:rsidRDefault="00927F63" w:rsidP="00377161">
            <w:pPr>
              <w:snapToGrid w:val="0"/>
              <w:jc w:val="both"/>
              <w:rPr>
                <w:rFonts w:asciiTheme="minorHAnsi" w:hAnsiTheme="minorHAnsi" w:cstheme="minorHAnsi"/>
                <w:color w:val="000000" w:themeColor="text1"/>
              </w:rPr>
            </w:pPr>
          </w:p>
          <w:p w14:paraId="3196567D" w14:textId="0F6EB37A" w:rsidR="00377161" w:rsidRDefault="00377161" w:rsidP="00E61E0F">
            <w:pPr>
              <w:snapToGrid w:val="0"/>
              <w:jc w:val="both"/>
              <w:rPr>
                <w:rFonts w:asciiTheme="minorHAnsi" w:hAnsiTheme="minorHAnsi" w:cstheme="minorHAnsi"/>
                <w:color w:val="000000" w:themeColor="text1"/>
              </w:rPr>
            </w:pPr>
            <w:r>
              <w:rPr>
                <w:rFonts w:asciiTheme="minorHAnsi" w:hAnsiTheme="minorHAnsi" w:cstheme="minorHAnsi"/>
                <w:color w:val="000000" w:themeColor="text1"/>
              </w:rPr>
              <w:t xml:space="preserve">Se sì, indicare gli </w:t>
            </w:r>
            <w:r w:rsidR="00923FEA">
              <w:rPr>
                <w:rFonts w:asciiTheme="minorHAnsi" w:hAnsiTheme="minorHAnsi" w:cstheme="minorHAnsi"/>
                <w:color w:val="000000" w:themeColor="text1"/>
              </w:rPr>
              <w:t xml:space="preserve">eventuali </w:t>
            </w:r>
            <w:r>
              <w:rPr>
                <w:rFonts w:asciiTheme="minorHAnsi" w:hAnsiTheme="minorHAnsi" w:cstheme="minorHAnsi"/>
                <w:color w:val="000000" w:themeColor="text1"/>
              </w:rPr>
              <w:t>esami necessari allo lo svolgimento della mansione:</w:t>
            </w:r>
          </w:p>
          <w:p w14:paraId="381E7EDD" w14:textId="04F5A6FA" w:rsidR="00377161" w:rsidRDefault="00377161" w:rsidP="00377161">
            <w:pPr>
              <w:snapToGrid w:val="0"/>
              <w:jc w:val="both"/>
              <w:rPr>
                <w:rFonts w:asciiTheme="minorHAnsi" w:hAnsiTheme="minorHAnsi" w:cstheme="minorHAnsi"/>
                <w:color w:val="000000" w:themeColor="text1"/>
              </w:rPr>
            </w:pPr>
            <w:r>
              <w:rPr>
                <w:rFonts w:asciiTheme="minorHAnsi" w:hAnsiTheme="minorHAnsi" w:cstheme="minorHAnsi"/>
                <w:color w:val="000000" w:themeColor="text1"/>
              </w:rPr>
              <w:t>____________________________________________________________________________________________________________________________________________________________________________________________________________________________</w:t>
            </w:r>
          </w:p>
          <w:p w14:paraId="6F80B99F" w14:textId="0FD0F027" w:rsidR="00377161" w:rsidRDefault="006E7AD4" w:rsidP="00377161">
            <w:pPr>
              <w:snapToGrid w:val="0"/>
              <w:jc w:val="both"/>
              <w:rPr>
                <w:rFonts w:asciiTheme="minorHAnsi" w:hAnsiTheme="minorHAnsi" w:cstheme="minorHAnsi"/>
                <w:color w:val="000000" w:themeColor="text1"/>
              </w:rPr>
            </w:pPr>
            <w:r>
              <w:rPr>
                <w:rFonts w:asciiTheme="minorHAnsi" w:hAnsiTheme="minorHAnsi" w:cstheme="minorHAnsi"/>
                <w:color w:val="000000" w:themeColor="text1"/>
              </w:rPr>
              <w:t>_______________________________________________________</w:t>
            </w:r>
          </w:p>
          <w:p w14:paraId="14675400" w14:textId="77777777" w:rsidR="00377161" w:rsidRDefault="00377161" w:rsidP="00377161">
            <w:pPr>
              <w:snapToGrid w:val="0"/>
              <w:jc w:val="both"/>
              <w:rPr>
                <w:rFonts w:asciiTheme="minorHAnsi" w:hAnsiTheme="minorHAnsi" w:cstheme="minorHAnsi"/>
                <w:color w:val="000000" w:themeColor="text1"/>
                <w:sz w:val="20"/>
                <w:szCs w:val="20"/>
              </w:rPr>
            </w:pPr>
          </w:p>
          <w:p w14:paraId="5B0E3AC5" w14:textId="77777777" w:rsidR="00377161" w:rsidRDefault="00377161" w:rsidP="00377161">
            <w:pPr>
              <w:snapToGrid w:val="0"/>
              <w:jc w:val="both"/>
              <w:rPr>
                <w:rFonts w:asciiTheme="minorHAnsi" w:hAnsiTheme="minorHAnsi" w:cstheme="minorHAnsi"/>
                <w:color w:val="000000" w:themeColor="text1"/>
                <w:sz w:val="20"/>
                <w:szCs w:val="20"/>
              </w:rPr>
            </w:pPr>
          </w:p>
          <w:p w14:paraId="4BF18F4D" w14:textId="77777777" w:rsidR="00377161" w:rsidRDefault="00377161" w:rsidP="00377161">
            <w:pPr>
              <w:snapToGrid w:val="0"/>
              <w:jc w:val="both"/>
              <w:rPr>
                <w:rFonts w:asciiTheme="minorHAnsi" w:hAnsiTheme="minorHAnsi" w:cstheme="minorHAnsi"/>
                <w:color w:val="000000" w:themeColor="text1"/>
                <w:sz w:val="20"/>
                <w:szCs w:val="20"/>
              </w:rPr>
            </w:pPr>
          </w:p>
          <w:p w14:paraId="0D1360DB" w14:textId="77777777" w:rsidR="00377161" w:rsidRDefault="00377161" w:rsidP="00377161">
            <w:pPr>
              <w:snapToGrid w:val="0"/>
              <w:jc w:val="both"/>
              <w:rPr>
                <w:rFonts w:asciiTheme="minorHAnsi" w:hAnsiTheme="minorHAnsi" w:cstheme="minorHAnsi"/>
                <w:color w:val="000000" w:themeColor="text1"/>
                <w:sz w:val="20"/>
                <w:szCs w:val="20"/>
              </w:rPr>
            </w:pPr>
          </w:p>
          <w:p w14:paraId="3B7769E8" w14:textId="77777777" w:rsidR="00377161" w:rsidRDefault="00377161" w:rsidP="00377161">
            <w:pPr>
              <w:snapToGrid w:val="0"/>
              <w:jc w:val="both"/>
              <w:rPr>
                <w:rFonts w:asciiTheme="minorHAnsi" w:hAnsiTheme="minorHAnsi" w:cstheme="minorHAnsi"/>
                <w:color w:val="000000" w:themeColor="text1"/>
                <w:sz w:val="20"/>
                <w:szCs w:val="20"/>
              </w:rPr>
            </w:pPr>
          </w:p>
          <w:p w14:paraId="6F26B388" w14:textId="77777777" w:rsidR="00377161" w:rsidRDefault="00377161" w:rsidP="00377161">
            <w:pPr>
              <w:snapToGrid w:val="0"/>
              <w:jc w:val="both"/>
              <w:rPr>
                <w:rFonts w:asciiTheme="minorHAnsi" w:hAnsiTheme="minorHAnsi" w:cstheme="minorHAnsi"/>
                <w:color w:val="000000" w:themeColor="text1"/>
                <w:sz w:val="20"/>
                <w:szCs w:val="20"/>
              </w:rPr>
            </w:pPr>
          </w:p>
          <w:p w14:paraId="7E5A8DFC" w14:textId="36841DE6" w:rsidR="00377161" w:rsidRPr="00377161" w:rsidRDefault="00377161" w:rsidP="00923FEA">
            <w:pPr>
              <w:snapToGrid w:val="0"/>
              <w:jc w:val="both"/>
              <w:rPr>
                <w:rFonts w:asciiTheme="minorHAnsi" w:hAnsiTheme="minorHAnsi" w:cstheme="minorHAnsi"/>
                <w:color w:val="000000" w:themeColor="text1"/>
                <w:sz w:val="20"/>
                <w:szCs w:val="20"/>
              </w:rPr>
            </w:pPr>
            <w:r w:rsidRPr="00377161">
              <w:rPr>
                <w:rFonts w:asciiTheme="minorHAnsi" w:hAnsiTheme="minorHAnsi" w:cstheme="minorHAnsi"/>
                <w:color w:val="000000" w:themeColor="text1"/>
                <w:sz w:val="20"/>
                <w:szCs w:val="20"/>
              </w:rPr>
              <w:t>NB:</w:t>
            </w:r>
            <w:r w:rsidRPr="00377161">
              <w:rPr>
                <w:rFonts w:ascii="Calibri" w:hAnsi="Calibri" w:cs="Calibri"/>
                <w:color w:val="000000" w:themeColor="text1"/>
                <w:sz w:val="20"/>
                <w:szCs w:val="20"/>
              </w:rPr>
              <w:t xml:space="preserve"> si precisa che</w:t>
            </w:r>
            <w:r w:rsidR="00923FEA">
              <w:rPr>
                <w:rFonts w:ascii="Calibri" w:hAnsi="Calibri" w:cs="Calibri"/>
                <w:color w:val="000000" w:themeColor="text1"/>
                <w:sz w:val="20"/>
                <w:szCs w:val="20"/>
              </w:rPr>
              <w:t xml:space="preserve"> è il responsabile </w:t>
            </w:r>
            <w:r w:rsidRPr="00377161">
              <w:rPr>
                <w:rFonts w:ascii="Calibri" w:hAnsi="Calibri" w:cs="Calibri"/>
                <w:color w:val="000000" w:themeColor="text1"/>
                <w:sz w:val="20"/>
                <w:szCs w:val="20"/>
              </w:rPr>
              <w:t>della sorveglianza sanitaria</w:t>
            </w:r>
            <w:r w:rsidR="00923FEA">
              <w:rPr>
                <w:rFonts w:ascii="Calibri" w:hAnsi="Calibri" w:cs="Calibri"/>
                <w:color w:val="000000" w:themeColor="text1"/>
                <w:sz w:val="20"/>
                <w:szCs w:val="20"/>
              </w:rPr>
              <w:t xml:space="preserve"> dell’ente proponente a definire se e quali esami richiedere.</w:t>
            </w:r>
          </w:p>
        </w:tc>
      </w:tr>
      <w:tr w:rsidR="002733EA" w14:paraId="0B9466BC" w14:textId="6921583F"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7563AA97" w14:textId="0CDDBBDF" w:rsidR="002733EA" w:rsidRPr="00083F27" w:rsidRDefault="00FF33D4" w:rsidP="00916488">
            <w:pPr>
              <w:snapToGrid w:val="0"/>
              <w:jc w:val="both"/>
              <w:rPr>
                <w:rFonts w:asciiTheme="minorHAnsi" w:hAnsiTheme="minorHAnsi" w:cstheme="minorHAnsi"/>
                <w:b/>
                <w:color w:val="000000" w:themeColor="text1"/>
              </w:rPr>
            </w:pPr>
            <w:r w:rsidRPr="00083F27">
              <w:rPr>
                <w:rFonts w:asciiTheme="minorHAnsi" w:hAnsiTheme="minorHAnsi" w:cstheme="minorHAnsi"/>
                <w:b/>
                <w:color w:val="000000" w:themeColor="text1"/>
              </w:rPr>
              <w:lastRenderedPageBreak/>
              <w:t>NECESSITÀ DI FORMAZIONE PER LA SICUREZZA</w:t>
            </w:r>
            <w:r w:rsidR="006F47BC" w:rsidRPr="00083F27">
              <w:rPr>
                <w:rFonts w:asciiTheme="minorHAnsi" w:hAnsiTheme="minorHAnsi" w:cstheme="minorHAnsi"/>
                <w:b/>
                <w:color w:val="000000" w:themeColor="text1"/>
              </w:rPr>
              <w:t>*</w:t>
            </w:r>
          </w:p>
        </w:tc>
        <w:tc>
          <w:tcPr>
            <w:tcW w:w="6804" w:type="dxa"/>
            <w:tcBorders>
              <w:top w:val="single" w:sz="4" w:space="0" w:color="000000"/>
              <w:left w:val="single" w:sz="4" w:space="0" w:color="000000"/>
              <w:bottom w:val="single" w:sz="4" w:space="0" w:color="000000"/>
              <w:right w:val="single" w:sz="4" w:space="0" w:color="000000"/>
            </w:tcBorders>
          </w:tcPr>
          <w:p w14:paraId="74D12466" w14:textId="7F7F7D6F" w:rsidR="006016A8" w:rsidRPr="00083F27" w:rsidRDefault="006016A8" w:rsidP="00CD7753">
            <w:pPr>
              <w:snapToGrid w:val="0"/>
              <w:jc w:val="both"/>
              <w:rPr>
                <w:rFonts w:asciiTheme="minorHAnsi" w:hAnsiTheme="minorHAnsi" w:cstheme="minorHAnsi"/>
                <w:color w:val="000000" w:themeColor="text1"/>
              </w:rPr>
            </w:pPr>
            <w:r w:rsidRPr="00083F27">
              <w:rPr>
                <w:rFonts w:asciiTheme="minorHAnsi" w:hAnsiTheme="minorHAnsi" w:cstheme="minorHAnsi"/>
                <w:color w:val="000000" w:themeColor="text1"/>
              </w:rPr>
              <w:t xml:space="preserve">Formazione di </w:t>
            </w:r>
            <w:r w:rsidR="00CD7753" w:rsidRPr="00083F27">
              <w:rPr>
                <w:rFonts w:asciiTheme="minorHAnsi" w:hAnsiTheme="minorHAnsi" w:cstheme="minorHAnsi"/>
                <w:color w:val="000000" w:themeColor="text1"/>
              </w:rPr>
              <w:t xml:space="preserve">carattere generale </w:t>
            </w:r>
            <w:r w:rsidR="00CD7753" w:rsidRPr="00083F27">
              <w:rPr>
                <w:rFonts w:ascii="Calibri" w:hAnsi="Calibri" w:cs="Calibri"/>
                <w:color w:val="000000" w:themeColor="text1"/>
              </w:rPr>
              <w:t>□ SI □ NO</w:t>
            </w:r>
          </w:p>
          <w:p w14:paraId="166E51DF" w14:textId="51929589" w:rsidR="006016A8" w:rsidRPr="00083F27" w:rsidRDefault="006016A8" w:rsidP="006016A8">
            <w:pPr>
              <w:snapToGrid w:val="0"/>
              <w:jc w:val="both"/>
              <w:rPr>
                <w:rFonts w:ascii="Calibri" w:hAnsi="Calibri" w:cs="Calibri"/>
                <w:color w:val="000000" w:themeColor="text1"/>
              </w:rPr>
            </w:pPr>
            <w:r w:rsidRPr="00083F27">
              <w:rPr>
                <w:rFonts w:asciiTheme="minorHAnsi" w:hAnsiTheme="minorHAnsi" w:cstheme="minorHAnsi"/>
                <w:color w:val="000000" w:themeColor="text1"/>
              </w:rPr>
              <w:t xml:space="preserve">Formazione </w:t>
            </w:r>
            <w:r w:rsidR="00CD7753" w:rsidRPr="00083F27">
              <w:rPr>
                <w:rFonts w:asciiTheme="minorHAnsi" w:hAnsiTheme="minorHAnsi" w:cstheme="minorHAnsi"/>
                <w:color w:val="000000" w:themeColor="text1"/>
              </w:rPr>
              <w:t xml:space="preserve">di carattere </w:t>
            </w:r>
            <w:r w:rsidRPr="00083F27">
              <w:rPr>
                <w:rFonts w:asciiTheme="minorHAnsi" w:hAnsiTheme="minorHAnsi" w:cstheme="minorHAnsi"/>
                <w:color w:val="000000" w:themeColor="text1"/>
              </w:rPr>
              <w:t>specifica per la sicurezza</w:t>
            </w:r>
            <w:r w:rsidR="00A06701" w:rsidRPr="00083F27">
              <w:rPr>
                <w:rFonts w:asciiTheme="minorHAnsi" w:hAnsiTheme="minorHAnsi" w:cstheme="minorHAnsi"/>
                <w:color w:val="000000" w:themeColor="text1"/>
              </w:rPr>
              <w:t xml:space="preserve"> </w:t>
            </w:r>
            <w:r w:rsidR="00A06701" w:rsidRPr="00083F27">
              <w:rPr>
                <w:rFonts w:ascii="Calibri" w:hAnsi="Calibri" w:cs="Calibri"/>
                <w:color w:val="000000" w:themeColor="text1"/>
              </w:rPr>
              <w:t>□SI □ NO</w:t>
            </w:r>
          </w:p>
          <w:p w14:paraId="5AD74FA8" w14:textId="4D04F0B1" w:rsidR="00A06701" w:rsidRPr="00083F27" w:rsidRDefault="00CD7753" w:rsidP="00CD7753">
            <w:pPr>
              <w:snapToGrid w:val="0"/>
              <w:ind w:left="708"/>
              <w:jc w:val="both"/>
              <w:rPr>
                <w:rFonts w:ascii="Calibri" w:hAnsi="Calibri" w:cs="Calibri"/>
                <w:color w:val="000000" w:themeColor="text1"/>
              </w:rPr>
            </w:pPr>
            <w:r w:rsidRPr="00083F27">
              <w:rPr>
                <w:rFonts w:ascii="Calibri" w:hAnsi="Calibri" w:cs="Calibri"/>
                <w:color w:val="000000" w:themeColor="text1"/>
              </w:rPr>
              <w:t>In caso affermativo indicare se</w:t>
            </w:r>
            <w:r w:rsidR="00A06701" w:rsidRPr="00083F27">
              <w:rPr>
                <w:rFonts w:ascii="Calibri" w:hAnsi="Calibri" w:cs="Calibri"/>
                <w:color w:val="000000" w:themeColor="text1"/>
              </w:rPr>
              <w:t xml:space="preserve">: </w:t>
            </w:r>
          </w:p>
          <w:p w14:paraId="36F2F5B8" w14:textId="6D9EE6E2" w:rsidR="00A06701" w:rsidRPr="00083F27" w:rsidRDefault="00A06701" w:rsidP="00CD7753">
            <w:pPr>
              <w:snapToGrid w:val="0"/>
              <w:ind w:left="708"/>
              <w:jc w:val="both"/>
              <w:rPr>
                <w:rFonts w:ascii="Calibri" w:hAnsi="Calibri" w:cs="Calibri"/>
                <w:color w:val="000000" w:themeColor="text1"/>
              </w:rPr>
            </w:pPr>
            <w:r w:rsidRPr="00083F27">
              <w:rPr>
                <w:rFonts w:ascii="Calibri" w:hAnsi="Calibri" w:cs="Calibri"/>
                <w:color w:val="000000" w:themeColor="text1"/>
              </w:rPr>
              <w:t>□ rischio basso</w:t>
            </w:r>
          </w:p>
          <w:p w14:paraId="5DD98E4A" w14:textId="404393D6" w:rsidR="00A06701" w:rsidRPr="00083F27" w:rsidRDefault="00A06701" w:rsidP="00CD7753">
            <w:pPr>
              <w:snapToGrid w:val="0"/>
              <w:ind w:left="708"/>
              <w:jc w:val="both"/>
              <w:rPr>
                <w:rFonts w:ascii="Calibri" w:hAnsi="Calibri" w:cs="Calibri"/>
                <w:color w:val="000000" w:themeColor="text1"/>
              </w:rPr>
            </w:pPr>
            <w:r w:rsidRPr="00083F27">
              <w:rPr>
                <w:rFonts w:ascii="Calibri" w:hAnsi="Calibri" w:cs="Calibri"/>
                <w:color w:val="000000" w:themeColor="text1"/>
              </w:rPr>
              <w:t>□rischio medio</w:t>
            </w:r>
          </w:p>
          <w:p w14:paraId="046AAFAA" w14:textId="7710B492" w:rsidR="00A06701" w:rsidRPr="00083F27" w:rsidRDefault="00A06701" w:rsidP="00CD7753">
            <w:pPr>
              <w:snapToGrid w:val="0"/>
              <w:ind w:left="708"/>
              <w:jc w:val="both"/>
              <w:rPr>
                <w:rFonts w:ascii="Calibri" w:hAnsi="Calibri" w:cs="Calibri"/>
                <w:color w:val="000000" w:themeColor="text1"/>
              </w:rPr>
            </w:pPr>
            <w:r w:rsidRPr="00083F27">
              <w:rPr>
                <w:rFonts w:ascii="Calibri" w:hAnsi="Calibri" w:cs="Calibri"/>
                <w:color w:val="000000" w:themeColor="text1"/>
              </w:rPr>
              <w:t>□ rischio alto</w:t>
            </w:r>
          </w:p>
          <w:p w14:paraId="56EC483D" w14:textId="4B585A36" w:rsidR="00A06701" w:rsidRPr="00083F27" w:rsidRDefault="00A06701" w:rsidP="006016A8">
            <w:pPr>
              <w:snapToGrid w:val="0"/>
              <w:jc w:val="both"/>
              <w:rPr>
                <w:rFonts w:ascii="Calibri" w:hAnsi="Calibri" w:cs="Calibri"/>
                <w:color w:val="000000" w:themeColor="text1"/>
                <w:sz w:val="20"/>
                <w:szCs w:val="20"/>
              </w:rPr>
            </w:pPr>
          </w:p>
          <w:p w14:paraId="3F436318" w14:textId="4A614683" w:rsidR="002733EA" w:rsidRPr="00083F27" w:rsidRDefault="00377161" w:rsidP="00E54645">
            <w:pPr>
              <w:snapToGrid w:val="0"/>
              <w:jc w:val="both"/>
              <w:rPr>
                <w:rFonts w:asciiTheme="minorHAnsi" w:hAnsiTheme="minorHAnsi" w:cstheme="minorHAnsi"/>
                <w:color w:val="000000" w:themeColor="text1"/>
              </w:rPr>
            </w:pPr>
            <w:r>
              <w:rPr>
                <w:rFonts w:ascii="Calibri" w:hAnsi="Calibri" w:cs="Calibri"/>
                <w:color w:val="000000" w:themeColor="text1"/>
                <w:sz w:val="20"/>
                <w:szCs w:val="20"/>
              </w:rPr>
              <w:t>NB</w:t>
            </w:r>
            <w:r w:rsidR="00A06701" w:rsidRPr="00083F27">
              <w:rPr>
                <w:rFonts w:ascii="Calibri" w:hAnsi="Calibri" w:cs="Calibri"/>
                <w:color w:val="000000" w:themeColor="text1"/>
                <w:sz w:val="20"/>
                <w:szCs w:val="20"/>
              </w:rPr>
              <w:t>: si precisa che la responsabilità di definire il tipo di formazione necessaria è in capo all’ente attuatore del PUC</w:t>
            </w:r>
            <w:r w:rsidR="00E54645" w:rsidRPr="00083F27">
              <w:rPr>
                <w:rFonts w:ascii="Calibri" w:hAnsi="Calibri" w:cs="Calibri"/>
                <w:color w:val="000000" w:themeColor="text1"/>
                <w:sz w:val="20"/>
                <w:szCs w:val="20"/>
              </w:rPr>
              <w:t>. Nel caso la formazione richiesta non rientri tra quelle obbligatoriamente previste dalla normativa, i costi sostenuti dovranno essere rimborsati dall’ente proponente.</w:t>
            </w:r>
          </w:p>
        </w:tc>
      </w:tr>
      <w:tr w:rsidR="00A973E5" w14:paraId="309D2790" w14:textId="173D7360"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4FA4CFB" w14:textId="4019FE25" w:rsidR="00A973E5" w:rsidRPr="00910AAE" w:rsidRDefault="00A973E5" w:rsidP="00A973E5">
            <w:pPr>
              <w:snapToGrid w:val="0"/>
              <w:jc w:val="both"/>
              <w:rPr>
                <w:rFonts w:asciiTheme="minorHAnsi" w:hAnsiTheme="minorHAnsi" w:cstheme="minorHAnsi"/>
                <w:color w:val="000000" w:themeColor="text1"/>
              </w:rPr>
            </w:pPr>
            <w:r w:rsidRPr="00910AAE">
              <w:rPr>
                <w:rFonts w:asciiTheme="minorHAnsi" w:hAnsiTheme="minorHAnsi" w:cstheme="minorHAnsi"/>
                <w:color w:val="000000" w:themeColor="text1"/>
              </w:rPr>
              <w:t xml:space="preserve">COSTI </w:t>
            </w:r>
            <w:r w:rsidR="00535F4D" w:rsidRPr="00910AAE">
              <w:rPr>
                <w:rFonts w:asciiTheme="minorHAnsi" w:hAnsiTheme="minorHAnsi" w:cstheme="minorHAnsi"/>
                <w:color w:val="000000" w:themeColor="text1"/>
              </w:rPr>
              <w:t xml:space="preserve">previsti </w:t>
            </w:r>
            <w:r w:rsidR="00910AAE" w:rsidRPr="00910AAE">
              <w:rPr>
                <w:rFonts w:asciiTheme="minorHAnsi" w:hAnsiTheme="minorHAnsi" w:cstheme="minorHAnsi"/>
                <w:color w:val="000000" w:themeColor="text1"/>
              </w:rPr>
              <w:t>per singolo soggetto RDC inserito (fino ai massimali previsti da Avviso)</w:t>
            </w:r>
          </w:p>
          <w:p w14:paraId="715EBC68" w14:textId="77777777" w:rsidR="00A973E5" w:rsidRPr="00910AAE" w:rsidRDefault="00A973E5" w:rsidP="00A973E5">
            <w:pPr>
              <w:snapToGrid w:val="0"/>
              <w:jc w:val="both"/>
              <w:rPr>
                <w:rFonts w:asciiTheme="minorHAnsi" w:hAnsiTheme="minorHAnsi" w:cstheme="minorHAnsi"/>
              </w:rPr>
            </w:pPr>
          </w:p>
          <w:p w14:paraId="1E72AE80" w14:textId="77777777" w:rsidR="00A973E5" w:rsidRPr="00910AAE" w:rsidRDefault="00A973E5" w:rsidP="00A973E5">
            <w:pPr>
              <w:pStyle w:val="Paragrafoelenco"/>
              <w:snapToGrid w:val="0"/>
              <w:jc w:val="both"/>
              <w:rPr>
                <w:rFonts w:asciiTheme="minorHAnsi" w:hAnsiTheme="minorHAnsi" w:cstheme="minorHAnsi"/>
              </w:rPr>
            </w:pPr>
          </w:p>
        </w:tc>
        <w:tc>
          <w:tcPr>
            <w:tcW w:w="6804" w:type="dxa"/>
            <w:tcBorders>
              <w:top w:val="single" w:sz="4" w:space="0" w:color="000000"/>
              <w:left w:val="single" w:sz="4" w:space="0" w:color="000000"/>
              <w:bottom w:val="single" w:sz="4" w:space="0" w:color="000000"/>
              <w:right w:val="single" w:sz="4" w:space="0" w:color="000000"/>
            </w:tcBorders>
          </w:tcPr>
          <w:p w14:paraId="2F709A71" w14:textId="67CDD13B" w:rsidR="00A973E5" w:rsidRPr="00910AAE" w:rsidRDefault="00A973E5" w:rsidP="00C402EF">
            <w:pPr>
              <w:pStyle w:val="Paragrafoelenco"/>
              <w:numPr>
                <w:ilvl w:val="0"/>
                <w:numId w:val="47"/>
              </w:numPr>
              <w:snapToGrid w:val="0"/>
              <w:ind w:left="441" w:hanging="284"/>
              <w:jc w:val="both"/>
              <w:rPr>
                <w:rFonts w:asciiTheme="minorHAnsi" w:hAnsiTheme="minorHAnsi" w:cstheme="minorHAnsi"/>
              </w:rPr>
            </w:pPr>
            <w:r w:rsidRPr="00910AAE">
              <w:rPr>
                <w:rFonts w:asciiTheme="minorHAnsi" w:hAnsiTheme="minorHAnsi" w:cstheme="minorHAnsi"/>
              </w:rPr>
              <w:t>Fornitura di presidi: euro __________________________</w:t>
            </w:r>
          </w:p>
          <w:p w14:paraId="117B2F7B" w14:textId="55744B8F" w:rsidR="00A973E5" w:rsidRPr="00910AAE" w:rsidRDefault="00A973E5" w:rsidP="00C402EF">
            <w:pPr>
              <w:pStyle w:val="Paragrafoelenco"/>
              <w:numPr>
                <w:ilvl w:val="0"/>
                <w:numId w:val="47"/>
              </w:numPr>
              <w:snapToGrid w:val="0"/>
              <w:ind w:left="441" w:hanging="284"/>
              <w:jc w:val="both"/>
              <w:rPr>
                <w:rFonts w:asciiTheme="minorHAnsi" w:hAnsiTheme="minorHAnsi" w:cstheme="minorHAnsi"/>
              </w:rPr>
            </w:pPr>
            <w:r w:rsidRPr="00910AAE">
              <w:rPr>
                <w:rFonts w:asciiTheme="minorHAnsi" w:hAnsiTheme="minorHAnsi" w:cstheme="minorHAnsi"/>
              </w:rPr>
              <w:t>Spese per tutor di progetto: euro _________________________</w:t>
            </w:r>
          </w:p>
          <w:p w14:paraId="2CB807B5" w14:textId="056203C7" w:rsidR="00A973E5" w:rsidRPr="00910AAE" w:rsidRDefault="00A973E5" w:rsidP="00A973E5">
            <w:pPr>
              <w:snapToGrid w:val="0"/>
              <w:jc w:val="both"/>
              <w:rPr>
                <w:rFonts w:asciiTheme="minorHAnsi" w:hAnsiTheme="minorHAnsi" w:cstheme="minorHAnsi"/>
              </w:rPr>
            </w:pPr>
            <w:r w:rsidRPr="00910AAE">
              <w:rPr>
                <w:rFonts w:asciiTheme="minorHAnsi" w:hAnsiTheme="minorHAnsi" w:cstheme="minorHAnsi"/>
              </w:rPr>
              <w:t>Totale spesa da sostenere a preventivo</w:t>
            </w:r>
            <w:r w:rsidR="00535F4D" w:rsidRPr="00910AAE">
              <w:rPr>
                <w:rFonts w:asciiTheme="minorHAnsi" w:hAnsiTheme="minorHAnsi" w:cstheme="minorHAnsi"/>
              </w:rPr>
              <w:t xml:space="preserve"> a carico dell’Ente</w:t>
            </w:r>
            <w:r w:rsidRPr="00910AAE">
              <w:rPr>
                <w:rFonts w:asciiTheme="minorHAnsi" w:hAnsiTheme="minorHAnsi" w:cstheme="minorHAnsi"/>
              </w:rPr>
              <w:t>: euro _________________________</w:t>
            </w:r>
          </w:p>
          <w:p w14:paraId="2B0C6F8A" w14:textId="77777777" w:rsidR="00A973E5" w:rsidRPr="00910AAE" w:rsidRDefault="00A973E5" w:rsidP="00A973E5">
            <w:pPr>
              <w:snapToGrid w:val="0"/>
              <w:jc w:val="both"/>
              <w:rPr>
                <w:rFonts w:asciiTheme="minorHAnsi" w:hAnsiTheme="minorHAnsi" w:cstheme="minorHAnsi"/>
              </w:rPr>
            </w:pPr>
          </w:p>
          <w:p w14:paraId="2B7FF3AE" w14:textId="5A20CFDB" w:rsidR="00FA4366" w:rsidRPr="00910AAE" w:rsidRDefault="00FA4366" w:rsidP="00A973E5">
            <w:pPr>
              <w:snapToGrid w:val="0"/>
              <w:jc w:val="both"/>
              <w:rPr>
                <w:rFonts w:asciiTheme="minorHAnsi" w:hAnsiTheme="minorHAnsi" w:cstheme="minorHAnsi"/>
                <w:sz w:val="20"/>
                <w:szCs w:val="20"/>
              </w:rPr>
            </w:pPr>
            <w:r w:rsidRPr="00910AAE">
              <w:rPr>
                <w:rFonts w:asciiTheme="minorHAnsi" w:hAnsiTheme="minorHAnsi" w:cstheme="minorHAnsi"/>
                <w:sz w:val="20"/>
                <w:szCs w:val="20"/>
              </w:rPr>
              <w:t>Si precisa che la visita medica obbligatoria, L’INA</w:t>
            </w:r>
            <w:r w:rsidR="009C1247" w:rsidRPr="00910AAE">
              <w:rPr>
                <w:rFonts w:asciiTheme="minorHAnsi" w:hAnsiTheme="minorHAnsi" w:cstheme="minorHAnsi"/>
                <w:sz w:val="20"/>
                <w:szCs w:val="20"/>
              </w:rPr>
              <w:t>I</w:t>
            </w:r>
            <w:r w:rsidRPr="00910AAE">
              <w:rPr>
                <w:rFonts w:asciiTheme="minorHAnsi" w:hAnsiTheme="minorHAnsi" w:cstheme="minorHAnsi"/>
                <w:sz w:val="20"/>
                <w:szCs w:val="20"/>
              </w:rPr>
              <w:t xml:space="preserve">L e le formazioni obbligatorie saranno sostenute direttamente </w:t>
            </w:r>
            <w:r w:rsidR="009C1247" w:rsidRPr="00910AAE">
              <w:rPr>
                <w:rFonts w:asciiTheme="minorHAnsi" w:hAnsiTheme="minorHAnsi" w:cstheme="minorHAnsi"/>
                <w:sz w:val="20"/>
                <w:szCs w:val="20"/>
              </w:rPr>
              <w:t>da Comunità Sociale Cremasca</w:t>
            </w:r>
            <w:r w:rsidRPr="00910AAE">
              <w:rPr>
                <w:rFonts w:asciiTheme="minorHAnsi" w:hAnsiTheme="minorHAnsi" w:cstheme="minorHAnsi"/>
                <w:sz w:val="20"/>
                <w:szCs w:val="20"/>
              </w:rPr>
              <w:t>;</w:t>
            </w:r>
          </w:p>
        </w:tc>
      </w:tr>
      <w:tr w:rsidR="00A973E5" w14:paraId="5429748D" w14:textId="66B430D3"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4424355" w14:textId="77777777" w:rsidR="00C2567E" w:rsidRDefault="00A973E5" w:rsidP="00A973E5">
            <w:pPr>
              <w:snapToGrid w:val="0"/>
              <w:jc w:val="both"/>
              <w:rPr>
                <w:rFonts w:asciiTheme="minorHAnsi" w:hAnsiTheme="minorHAnsi" w:cstheme="minorHAnsi"/>
                <w:color w:val="000000" w:themeColor="text1"/>
                <w:sz w:val="22"/>
                <w:szCs w:val="22"/>
              </w:rPr>
            </w:pPr>
            <w:r w:rsidRPr="00FA4366">
              <w:rPr>
                <w:rFonts w:asciiTheme="minorHAnsi" w:hAnsiTheme="minorHAnsi" w:cstheme="minorHAnsi"/>
                <w:b/>
                <w:color w:val="000000" w:themeColor="text1"/>
              </w:rPr>
              <w:t xml:space="preserve">RESPONSABILE </w:t>
            </w:r>
            <w:r w:rsidR="00C2567E">
              <w:rPr>
                <w:rFonts w:asciiTheme="minorHAnsi" w:hAnsiTheme="minorHAnsi" w:cstheme="minorHAnsi"/>
                <w:b/>
                <w:color w:val="000000" w:themeColor="text1"/>
              </w:rPr>
              <w:t>ATTIVITA’ E SUPERVISORE DEL PROGETTO</w:t>
            </w:r>
            <w:r w:rsidRPr="00FA4366">
              <w:rPr>
                <w:rFonts w:asciiTheme="minorHAnsi" w:hAnsiTheme="minorHAnsi" w:cstheme="minorHAnsi"/>
                <w:color w:val="000000" w:themeColor="text1"/>
              </w:rPr>
              <w:t xml:space="preserve"> </w:t>
            </w:r>
            <w:r w:rsidRPr="00FA4366">
              <w:rPr>
                <w:rFonts w:asciiTheme="minorHAnsi" w:hAnsiTheme="minorHAnsi" w:cstheme="minorHAnsi"/>
                <w:color w:val="000000" w:themeColor="text1"/>
                <w:sz w:val="22"/>
                <w:szCs w:val="22"/>
              </w:rPr>
              <w:t>(</w:t>
            </w:r>
            <w:r w:rsidR="00C2567E">
              <w:rPr>
                <w:rFonts w:asciiTheme="minorHAnsi" w:hAnsiTheme="minorHAnsi" w:cstheme="minorHAnsi"/>
                <w:color w:val="000000" w:themeColor="text1"/>
                <w:sz w:val="22"/>
                <w:szCs w:val="22"/>
              </w:rPr>
              <w:t>TUTOR)</w:t>
            </w:r>
          </w:p>
          <w:p w14:paraId="2D092DA9" w14:textId="61F22FD4" w:rsidR="00A973E5" w:rsidRPr="00C2567E" w:rsidRDefault="00C2567E" w:rsidP="00C2567E">
            <w:pPr>
              <w:snapToGri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Indicare: nome, cognome e contatti</w:t>
            </w:r>
          </w:p>
        </w:tc>
        <w:tc>
          <w:tcPr>
            <w:tcW w:w="6804" w:type="dxa"/>
            <w:tcBorders>
              <w:top w:val="single" w:sz="4" w:space="0" w:color="000000"/>
              <w:left w:val="single" w:sz="4" w:space="0" w:color="000000"/>
              <w:bottom w:val="single" w:sz="4" w:space="0" w:color="000000"/>
              <w:right w:val="single" w:sz="4" w:space="0" w:color="000000"/>
            </w:tcBorders>
          </w:tcPr>
          <w:p w14:paraId="29C20DF5" w14:textId="77777777" w:rsidR="00A973E5" w:rsidRPr="00486A6F" w:rsidRDefault="00A973E5" w:rsidP="00A973E5">
            <w:pPr>
              <w:snapToGrid w:val="0"/>
              <w:jc w:val="both"/>
              <w:rPr>
                <w:rFonts w:asciiTheme="minorHAnsi" w:hAnsiTheme="minorHAnsi" w:cstheme="minorHAnsi"/>
              </w:rPr>
            </w:pPr>
          </w:p>
        </w:tc>
      </w:tr>
      <w:tr w:rsidR="00726554" w14:paraId="698E4353" w14:textId="77777777" w:rsidTr="00766058">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35054FD" w14:textId="767BE5CF" w:rsidR="00726554" w:rsidRPr="005875A2" w:rsidRDefault="006F47BC" w:rsidP="00726554">
            <w:pPr>
              <w:snapToGrid w:val="0"/>
              <w:jc w:val="both"/>
              <w:rPr>
                <w:rFonts w:asciiTheme="minorHAnsi" w:hAnsiTheme="minorHAnsi" w:cstheme="minorHAnsi"/>
                <w:b/>
                <w:color w:val="000000" w:themeColor="text1"/>
              </w:rPr>
            </w:pPr>
            <w:r w:rsidRPr="005875A2">
              <w:rPr>
                <w:rFonts w:asciiTheme="minorHAnsi" w:eastAsia="Calibri" w:hAnsiTheme="minorHAnsi" w:cstheme="minorHAnsi"/>
                <w:b/>
                <w:color w:val="000000" w:themeColor="text1"/>
                <w:lang w:eastAsia="en-US"/>
              </w:rPr>
              <w:t>PROTOCOLLO SICUREZZA COVID 19</w:t>
            </w:r>
          </w:p>
        </w:tc>
        <w:tc>
          <w:tcPr>
            <w:tcW w:w="6804" w:type="dxa"/>
            <w:tcBorders>
              <w:top w:val="single" w:sz="4" w:space="0" w:color="000000"/>
              <w:left w:val="single" w:sz="4" w:space="0" w:color="000000"/>
              <w:bottom w:val="single" w:sz="4" w:space="0" w:color="000000"/>
              <w:right w:val="single" w:sz="4" w:space="0" w:color="000000"/>
            </w:tcBorders>
          </w:tcPr>
          <w:p w14:paraId="2D86DE6D" w14:textId="1EE065D1" w:rsidR="006F47BC" w:rsidRPr="005875A2" w:rsidRDefault="00EA4BF3" w:rsidP="006F47BC">
            <w:pPr>
              <w:pStyle w:val="Standarduser"/>
              <w:shd w:val="clear" w:color="auto" w:fill="FFFFFF"/>
              <w:rPr>
                <w:rFonts w:asciiTheme="minorHAnsi" w:eastAsia="Calibri" w:hAnsiTheme="minorHAnsi" w:cstheme="minorHAnsi"/>
                <w:color w:val="000000" w:themeColor="text1"/>
                <w:lang w:eastAsia="en-US"/>
              </w:rPr>
            </w:pPr>
            <w:r w:rsidRPr="005875A2">
              <w:rPr>
                <w:rFonts w:asciiTheme="minorHAnsi" w:hAnsiTheme="minorHAnsi" w:cstheme="minorHAnsi"/>
              </w:rPr>
              <w:t>□</w:t>
            </w:r>
            <w:r w:rsidR="006F47BC" w:rsidRPr="005875A2">
              <w:rPr>
                <w:rFonts w:asciiTheme="minorHAnsi" w:eastAsia="Calibri" w:hAnsiTheme="minorHAnsi" w:cstheme="minorHAnsi"/>
                <w:color w:val="000000" w:themeColor="text1"/>
                <w:lang w:eastAsia="en-US"/>
              </w:rPr>
              <w:t xml:space="preserve"> Sì</w:t>
            </w:r>
          </w:p>
          <w:p w14:paraId="2A0FC302" w14:textId="2648A1D8" w:rsidR="006F47BC" w:rsidRPr="005875A2" w:rsidRDefault="00EA4BF3" w:rsidP="006F47BC">
            <w:pPr>
              <w:pStyle w:val="Standarduser"/>
              <w:shd w:val="clear" w:color="auto" w:fill="FFFFFF"/>
              <w:rPr>
                <w:rFonts w:asciiTheme="minorHAnsi" w:eastAsia="Calibri" w:hAnsiTheme="minorHAnsi" w:cstheme="minorHAnsi"/>
                <w:color w:val="000000" w:themeColor="text1"/>
                <w:lang w:eastAsia="en-US"/>
              </w:rPr>
            </w:pPr>
            <w:r w:rsidRPr="005875A2">
              <w:rPr>
                <w:rFonts w:asciiTheme="minorHAnsi" w:hAnsiTheme="minorHAnsi" w:cstheme="minorHAnsi"/>
              </w:rPr>
              <w:t>□</w:t>
            </w:r>
            <w:r w:rsidR="006F47BC" w:rsidRPr="005875A2">
              <w:rPr>
                <w:rFonts w:asciiTheme="minorHAnsi" w:eastAsia="Calibri" w:hAnsiTheme="minorHAnsi" w:cstheme="minorHAnsi"/>
                <w:color w:val="000000" w:themeColor="text1"/>
                <w:lang w:eastAsia="en-US"/>
              </w:rPr>
              <w:t>No</w:t>
            </w:r>
          </w:p>
          <w:p w14:paraId="4BD94739" w14:textId="77777777" w:rsidR="00726554" w:rsidRPr="005875A2" w:rsidRDefault="00726554" w:rsidP="00726554">
            <w:pPr>
              <w:snapToGrid w:val="0"/>
              <w:jc w:val="both"/>
              <w:rPr>
                <w:rFonts w:asciiTheme="minorHAnsi" w:hAnsiTheme="minorHAnsi" w:cstheme="minorHAnsi"/>
                <w:color w:val="000000" w:themeColor="text1"/>
              </w:rPr>
            </w:pPr>
          </w:p>
        </w:tc>
      </w:tr>
    </w:tbl>
    <w:p w14:paraId="54F5CAEB" w14:textId="77777777" w:rsidR="00E253FF" w:rsidRDefault="00E253FF" w:rsidP="00E253FF">
      <w:pPr>
        <w:jc w:val="both"/>
      </w:pPr>
    </w:p>
    <w:p w14:paraId="74767E99" w14:textId="4037A9C8" w:rsidR="00E253FF" w:rsidRDefault="00E253FF" w:rsidP="00E253FF">
      <w:pPr>
        <w:jc w:val="both"/>
      </w:pPr>
    </w:p>
    <w:p w14:paraId="32793D6A" w14:textId="7035EA97" w:rsidR="00910AAE" w:rsidRDefault="00910AAE" w:rsidP="00E253FF">
      <w:pPr>
        <w:jc w:val="both"/>
      </w:pPr>
    </w:p>
    <w:p w14:paraId="5F758FF3" w14:textId="77777777" w:rsidR="00910AAE" w:rsidRDefault="00910AAE" w:rsidP="00E253FF">
      <w:pPr>
        <w:jc w:val="both"/>
      </w:pPr>
    </w:p>
    <w:p w14:paraId="00E39CA3" w14:textId="79B75BCE" w:rsidR="00E253FF" w:rsidRDefault="00E253FF" w:rsidP="00E253FF">
      <w:pPr>
        <w:jc w:val="center"/>
        <w:rPr>
          <w:rFonts w:ascii="Arial" w:hAnsi="Arial" w:cs="Arial"/>
          <w:b/>
        </w:rPr>
      </w:pPr>
      <w:r w:rsidRPr="001F5F0E">
        <w:rPr>
          <w:rFonts w:ascii="Arial" w:hAnsi="Arial" w:cs="Arial"/>
          <w:b/>
        </w:rPr>
        <w:t>Il Responsabile</w:t>
      </w:r>
      <w:r w:rsidR="00392907">
        <w:rPr>
          <w:rFonts w:ascii="Arial" w:hAnsi="Arial" w:cs="Arial"/>
          <w:b/>
        </w:rPr>
        <w:t xml:space="preserve"> dell’Ente proponente</w:t>
      </w:r>
    </w:p>
    <w:p w14:paraId="36FCBFCE" w14:textId="77777777" w:rsidR="00E253FF" w:rsidRDefault="00E253FF" w:rsidP="00E253FF">
      <w:pPr>
        <w:jc w:val="center"/>
        <w:rPr>
          <w:rFonts w:ascii="Arial" w:hAnsi="Arial" w:cs="Arial"/>
          <w:b/>
        </w:rPr>
      </w:pPr>
    </w:p>
    <w:p w14:paraId="19570A38" w14:textId="77777777" w:rsidR="00E253FF" w:rsidRPr="001F5F0E" w:rsidRDefault="00E253FF" w:rsidP="00E253FF">
      <w:pPr>
        <w:jc w:val="center"/>
        <w:rPr>
          <w:rFonts w:ascii="Arial" w:hAnsi="Arial" w:cs="Arial"/>
          <w:b/>
        </w:rPr>
      </w:pPr>
      <w:r>
        <w:rPr>
          <w:rFonts w:ascii="Arial" w:hAnsi="Arial" w:cs="Arial"/>
          <w:b/>
        </w:rPr>
        <w:t>(__________________________)</w:t>
      </w:r>
    </w:p>
    <w:p w14:paraId="2E845229" w14:textId="49B96C1A" w:rsidR="00C8074A" w:rsidRPr="0025384D" w:rsidRDefault="00C8074A" w:rsidP="00E253FF">
      <w:pPr>
        <w:pStyle w:val="Corpodeltesto50"/>
        <w:shd w:val="clear" w:color="auto" w:fill="auto"/>
        <w:spacing w:line="360" w:lineRule="auto"/>
        <w:rPr>
          <w:rFonts w:asciiTheme="minorHAnsi" w:hAnsiTheme="minorHAnsi" w:cstheme="minorHAnsi"/>
          <w:b w:val="0"/>
          <w:sz w:val="20"/>
          <w:szCs w:val="20"/>
        </w:rPr>
      </w:pPr>
    </w:p>
    <w:p w14:paraId="5AB4FF78" w14:textId="3C20491A" w:rsidR="00C402EF" w:rsidRDefault="00C402EF" w:rsidP="00C8074A">
      <w:pPr>
        <w:pStyle w:val="Corpodeltesto50"/>
        <w:spacing w:line="360" w:lineRule="auto"/>
        <w:rPr>
          <w:rFonts w:asciiTheme="minorHAnsi" w:hAnsiTheme="minorHAnsi" w:cstheme="minorHAnsi"/>
          <w:sz w:val="24"/>
          <w:szCs w:val="24"/>
        </w:rPr>
      </w:pPr>
    </w:p>
    <w:p w14:paraId="3DA12C88" w14:textId="6B363F2F" w:rsidR="00910AAE" w:rsidRDefault="00910AAE" w:rsidP="00C8074A">
      <w:pPr>
        <w:pStyle w:val="Corpodeltesto50"/>
        <w:spacing w:line="360" w:lineRule="auto"/>
        <w:rPr>
          <w:rFonts w:asciiTheme="minorHAnsi" w:hAnsiTheme="minorHAnsi" w:cstheme="minorHAnsi"/>
          <w:sz w:val="24"/>
          <w:szCs w:val="24"/>
        </w:rPr>
      </w:pPr>
    </w:p>
    <w:p w14:paraId="1B22EFDA" w14:textId="265848C0" w:rsidR="00910AAE" w:rsidRDefault="00910AAE" w:rsidP="00C8074A">
      <w:pPr>
        <w:pStyle w:val="Corpodeltesto50"/>
        <w:spacing w:line="360" w:lineRule="auto"/>
        <w:rPr>
          <w:rFonts w:asciiTheme="minorHAnsi" w:hAnsiTheme="minorHAnsi" w:cstheme="minorHAnsi"/>
          <w:sz w:val="24"/>
          <w:szCs w:val="24"/>
        </w:rPr>
      </w:pPr>
    </w:p>
    <w:p w14:paraId="23EBBD53" w14:textId="25CAEF3F" w:rsidR="00910AAE" w:rsidRDefault="00910AAE" w:rsidP="00C8074A">
      <w:pPr>
        <w:pStyle w:val="Corpodeltesto50"/>
        <w:spacing w:line="360" w:lineRule="auto"/>
        <w:rPr>
          <w:rFonts w:asciiTheme="minorHAnsi" w:hAnsiTheme="minorHAnsi" w:cstheme="minorHAnsi"/>
          <w:sz w:val="24"/>
          <w:szCs w:val="24"/>
        </w:rPr>
      </w:pPr>
    </w:p>
    <w:p w14:paraId="55A2CAB8" w14:textId="77777777" w:rsidR="00910AAE" w:rsidRDefault="00910AAE" w:rsidP="00C8074A">
      <w:pPr>
        <w:pStyle w:val="Corpodeltesto50"/>
        <w:spacing w:line="360" w:lineRule="auto"/>
        <w:rPr>
          <w:rFonts w:asciiTheme="minorHAnsi" w:hAnsiTheme="minorHAnsi" w:cstheme="minorHAnsi"/>
          <w:sz w:val="24"/>
          <w:szCs w:val="24"/>
        </w:rPr>
      </w:pPr>
    </w:p>
    <w:p w14:paraId="1FE0D3D7" w14:textId="77777777" w:rsidR="00C8074A" w:rsidRPr="0025384D" w:rsidRDefault="00C8074A" w:rsidP="00C8074A">
      <w:pPr>
        <w:pStyle w:val="Corpodeltesto50"/>
        <w:spacing w:line="360" w:lineRule="auto"/>
        <w:rPr>
          <w:rFonts w:asciiTheme="minorHAnsi" w:hAnsiTheme="minorHAnsi" w:cstheme="minorHAnsi"/>
          <w:sz w:val="24"/>
          <w:szCs w:val="24"/>
        </w:rPr>
      </w:pPr>
      <w:r w:rsidRPr="0025384D">
        <w:rPr>
          <w:rFonts w:asciiTheme="minorHAnsi" w:hAnsiTheme="minorHAnsi" w:cstheme="minorHAnsi"/>
          <w:sz w:val="24"/>
          <w:szCs w:val="24"/>
        </w:rPr>
        <w:t>NOTA 1.</w:t>
      </w:r>
    </w:p>
    <w:p w14:paraId="44C1173B" w14:textId="61001A64" w:rsidR="00C8074A" w:rsidRPr="0025384D" w:rsidRDefault="00C8074A" w:rsidP="00C8074A">
      <w:pPr>
        <w:pStyle w:val="Corpodeltesto50"/>
        <w:shd w:val="clear" w:color="auto" w:fill="auto"/>
        <w:spacing w:line="360" w:lineRule="auto"/>
        <w:rPr>
          <w:rFonts w:asciiTheme="minorHAnsi" w:hAnsiTheme="minorHAnsi" w:cstheme="minorHAnsi"/>
          <w:sz w:val="24"/>
          <w:szCs w:val="24"/>
        </w:rPr>
      </w:pPr>
      <w:r w:rsidRPr="0025384D">
        <w:rPr>
          <w:rFonts w:asciiTheme="minorHAnsi" w:hAnsiTheme="minorHAnsi" w:cstheme="minorHAnsi"/>
          <w:sz w:val="24"/>
          <w:szCs w:val="24"/>
        </w:rPr>
        <w:t xml:space="preserve">Elenco tipologie ONERI </w:t>
      </w:r>
      <w:r w:rsidR="00A4765D">
        <w:rPr>
          <w:rFonts w:asciiTheme="minorHAnsi" w:hAnsiTheme="minorHAnsi" w:cstheme="minorHAnsi"/>
          <w:sz w:val="24"/>
          <w:szCs w:val="24"/>
        </w:rPr>
        <w:t>connessi all’attivazione del PUC</w:t>
      </w:r>
    </w:p>
    <w:tbl>
      <w:tblPr>
        <w:tblW w:w="9631" w:type="dxa"/>
        <w:tblLayout w:type="fixed"/>
        <w:tblCellMar>
          <w:left w:w="11" w:type="dxa"/>
          <w:right w:w="11" w:type="dxa"/>
        </w:tblCellMar>
        <w:tblLook w:val="0000" w:firstRow="0" w:lastRow="0" w:firstColumn="0" w:lastColumn="0" w:noHBand="0" w:noVBand="0"/>
      </w:tblPr>
      <w:tblGrid>
        <w:gridCol w:w="666"/>
        <w:gridCol w:w="3578"/>
        <w:gridCol w:w="1767"/>
        <w:gridCol w:w="3620"/>
      </w:tblGrid>
      <w:tr w:rsidR="00147F26" w:rsidRPr="00910AAE" w14:paraId="58A8FF1C" w14:textId="77777777" w:rsidTr="006621AA">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05BB1F29" w14:textId="77777777" w:rsidR="00147F26" w:rsidRPr="00910AAE" w:rsidRDefault="00147F26" w:rsidP="006621AA">
            <w:pPr>
              <w:widowControl w:val="0"/>
              <w:spacing w:before="100" w:after="142"/>
              <w:jc w:val="both"/>
              <w:rPr>
                <w:rFonts w:ascii="Calibri" w:hAnsi="Calibri" w:cs="Calibri"/>
                <w:b/>
                <w:sz w:val="20"/>
                <w:szCs w:val="20"/>
              </w:rPr>
            </w:pPr>
            <w:r w:rsidRPr="00910AAE">
              <w:rPr>
                <w:rFonts w:cs="Calibri"/>
                <w:b/>
                <w:color w:val="000000"/>
                <w:sz w:val="20"/>
                <w:szCs w:val="20"/>
                <w:lang w:eastAsia="it-IT"/>
              </w:rPr>
              <w:t>CAT.</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76A70AA9" w14:textId="77777777" w:rsidR="00147F26" w:rsidRPr="00910AAE" w:rsidRDefault="00147F26" w:rsidP="006621AA">
            <w:pPr>
              <w:widowControl w:val="0"/>
              <w:spacing w:before="100" w:after="142"/>
              <w:jc w:val="both"/>
              <w:rPr>
                <w:rFonts w:ascii="Calibri" w:hAnsi="Calibri" w:cs="Calibri"/>
                <w:b/>
                <w:sz w:val="20"/>
                <w:szCs w:val="20"/>
              </w:rPr>
            </w:pPr>
            <w:r w:rsidRPr="00910AAE">
              <w:rPr>
                <w:rFonts w:cs="Calibri"/>
                <w:b/>
                <w:color w:val="000000"/>
                <w:sz w:val="20"/>
                <w:szCs w:val="20"/>
                <w:lang w:eastAsia="it-IT"/>
              </w:rPr>
              <w:t>TIPOLOGIA</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0150DA07" w14:textId="77777777" w:rsidR="00147F26" w:rsidRPr="00910AAE" w:rsidRDefault="00147F26" w:rsidP="006621AA">
            <w:pPr>
              <w:widowControl w:val="0"/>
              <w:spacing w:before="100" w:after="142"/>
              <w:jc w:val="both"/>
              <w:rPr>
                <w:rFonts w:ascii="Calibri" w:hAnsi="Calibri" w:cs="Calibri"/>
                <w:b/>
                <w:sz w:val="20"/>
                <w:szCs w:val="20"/>
              </w:rPr>
            </w:pPr>
            <w:r w:rsidRPr="00910AAE">
              <w:rPr>
                <w:rFonts w:cs="Calibri"/>
                <w:b/>
                <w:color w:val="000000"/>
                <w:sz w:val="20"/>
                <w:szCs w:val="20"/>
                <w:lang w:eastAsia="it-IT"/>
              </w:rPr>
              <w:t>ONERE IN CAPO A</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5C8EFEC" w14:textId="77777777" w:rsidR="00147F26" w:rsidRPr="00910AAE" w:rsidRDefault="00147F26" w:rsidP="006621AA">
            <w:pPr>
              <w:widowControl w:val="0"/>
              <w:spacing w:before="100" w:after="142"/>
              <w:jc w:val="both"/>
              <w:rPr>
                <w:rFonts w:ascii="Calibri" w:hAnsi="Calibri" w:cs="Calibri"/>
                <w:b/>
                <w:sz w:val="20"/>
                <w:szCs w:val="20"/>
              </w:rPr>
            </w:pPr>
            <w:r w:rsidRPr="00910AAE">
              <w:rPr>
                <w:rFonts w:cs="Calibri"/>
                <w:b/>
                <w:color w:val="000000"/>
                <w:sz w:val="20"/>
                <w:szCs w:val="20"/>
                <w:lang w:eastAsia="it-IT"/>
              </w:rPr>
              <w:t xml:space="preserve">ONERI A CARICO: </w:t>
            </w:r>
          </w:p>
        </w:tc>
      </w:tr>
      <w:tr w:rsidR="00147F26" w:rsidRPr="00910AAE" w14:paraId="0E8201A8" w14:textId="77777777" w:rsidTr="006621AA">
        <w:trPr>
          <w:trHeight w:val="1344"/>
        </w:trPr>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664FBA5C"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1.</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BAD5435"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Visite Mediche</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3844799"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CSC</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4BBAA52" w14:textId="26BE5142" w:rsidR="00147F26" w:rsidRPr="00910AAE" w:rsidRDefault="00147F26" w:rsidP="006621AA">
            <w:r w:rsidRPr="00910AAE">
              <w:rPr>
                <w:sz w:val="20"/>
              </w:rPr>
              <w:t>Quota Servizi Fondo Povertà – Ambito Cremasco”</w:t>
            </w:r>
            <w:r w:rsidRPr="00910AAE">
              <w:rPr>
                <w:rFonts w:cs="Calibri"/>
                <w:color w:val="000000"/>
                <w:sz w:val="20"/>
                <w:szCs w:val="20"/>
                <w:lang w:eastAsia="it-IT"/>
              </w:rPr>
              <w:t xml:space="preserve"> </w:t>
            </w:r>
          </w:p>
        </w:tc>
      </w:tr>
      <w:tr w:rsidR="00147F26" w:rsidRPr="00910AAE" w14:paraId="6A138610" w14:textId="77777777" w:rsidTr="006621AA">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2C8632CB"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2.</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3576865"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Formazione generale sicurezza</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B4CAB94"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CSC</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075F3226" w14:textId="77777777" w:rsidR="00147F26" w:rsidRPr="00910AAE" w:rsidRDefault="00147F26" w:rsidP="006621AA">
            <w:r w:rsidRPr="00910AAE">
              <w:rPr>
                <w:sz w:val="20"/>
              </w:rPr>
              <w:t>Quota Servizi Fondo Povertà – Ambito Cremasco”</w:t>
            </w:r>
          </w:p>
        </w:tc>
      </w:tr>
      <w:tr w:rsidR="00147F26" w:rsidRPr="00910AAE" w14:paraId="507E552B" w14:textId="77777777" w:rsidTr="006621AA">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0A0AFEBD"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3.</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2DB53DA"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Formazione specifica sicurezza</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32CBF12"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CSC</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6AAC618" w14:textId="77777777" w:rsidR="00147F26" w:rsidRPr="00910AAE" w:rsidRDefault="00147F26" w:rsidP="006621AA">
            <w:r w:rsidRPr="00910AAE">
              <w:rPr>
                <w:sz w:val="20"/>
              </w:rPr>
              <w:t>Quota Servizi Fondo Povertà – Ambito Cremasco”</w:t>
            </w:r>
          </w:p>
        </w:tc>
      </w:tr>
      <w:tr w:rsidR="00147F26" w:rsidRPr="00910AAE" w14:paraId="24BEA3B0" w14:textId="77777777" w:rsidTr="006621AA">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19963348"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4.</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23A10C6"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Altra eventuale formazione specifica sul ruolo</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78A23792"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sz w:val="20"/>
                <w:szCs w:val="20"/>
              </w:rPr>
              <w:t>ENTE ATTUATORE (Comune o altro Ente)</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023ACC5C"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Risorse proprie ente attuatore</w:t>
            </w:r>
          </w:p>
        </w:tc>
      </w:tr>
      <w:tr w:rsidR="00147F26" w:rsidRPr="00910AAE" w14:paraId="5A791A95" w14:textId="77777777" w:rsidTr="006621AA">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409A6E9B"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5.</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7F920EB7"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DPI</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214B7D97"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sz w:val="20"/>
                <w:szCs w:val="20"/>
              </w:rPr>
              <w:t>ENTE ATTUATORE (Comune o altro Ente)</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81DCE1D" w14:textId="4EB21717" w:rsidR="00147F26" w:rsidRPr="00910AAE" w:rsidRDefault="00147F26" w:rsidP="006621AA">
            <w:pPr>
              <w:widowControl w:val="0"/>
              <w:spacing w:before="100" w:after="142"/>
              <w:jc w:val="both"/>
              <w:rPr>
                <w:rFonts w:ascii="Calibri" w:hAnsi="Calibri" w:cs="Calibri"/>
                <w:sz w:val="20"/>
                <w:szCs w:val="20"/>
              </w:rPr>
            </w:pPr>
            <w:r w:rsidRPr="00910AAE">
              <w:rPr>
                <w:rFonts w:cs="Calibri"/>
                <w:sz w:val="20"/>
                <w:szCs w:val="20"/>
                <w:lang w:eastAsia="it-IT"/>
              </w:rPr>
              <w:t xml:space="preserve"> </w:t>
            </w:r>
            <w:r w:rsidR="009C1247" w:rsidRPr="00910AAE">
              <w:rPr>
                <w:rFonts w:cs="Calibri"/>
                <w:color w:val="000000"/>
                <w:sz w:val="20"/>
                <w:szCs w:val="20"/>
                <w:lang w:eastAsia="it-IT"/>
              </w:rPr>
              <w:t>Rimborsate entro i massimali previsti dall’Avviso.</w:t>
            </w:r>
          </w:p>
        </w:tc>
      </w:tr>
      <w:tr w:rsidR="00147F26" w:rsidRPr="00910AAE" w14:paraId="4BE0B825" w14:textId="77777777" w:rsidTr="006621AA">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72FD9D1E" w14:textId="77777777" w:rsidR="00147F26" w:rsidRPr="00910AAE" w:rsidRDefault="00147F26" w:rsidP="006621AA">
            <w:pPr>
              <w:widowControl w:val="0"/>
              <w:spacing w:before="100" w:after="142"/>
              <w:jc w:val="both"/>
              <w:rPr>
                <w:rFonts w:cs="Calibri"/>
                <w:color w:val="000000"/>
                <w:sz w:val="20"/>
                <w:szCs w:val="20"/>
                <w:lang w:eastAsia="it-IT"/>
              </w:rPr>
            </w:pPr>
            <w:r w:rsidRPr="00910AAE">
              <w:rPr>
                <w:rFonts w:cs="Calibri"/>
                <w:color w:val="000000"/>
                <w:sz w:val="20"/>
                <w:szCs w:val="20"/>
                <w:lang w:eastAsia="it-IT"/>
              </w:rPr>
              <w:t xml:space="preserve">6. </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068183AF" w14:textId="77777777" w:rsidR="00147F26" w:rsidRPr="00910AAE" w:rsidRDefault="00147F26" w:rsidP="006621AA">
            <w:pPr>
              <w:widowControl w:val="0"/>
              <w:spacing w:before="100" w:after="142"/>
              <w:jc w:val="both"/>
              <w:rPr>
                <w:rFonts w:cs="Calibri"/>
                <w:color w:val="000000"/>
                <w:sz w:val="20"/>
                <w:szCs w:val="20"/>
                <w:lang w:eastAsia="it-IT"/>
              </w:rPr>
            </w:pPr>
            <w:r w:rsidRPr="00910AAE">
              <w:rPr>
                <w:rFonts w:cs="Calibri"/>
                <w:color w:val="000000"/>
                <w:sz w:val="20"/>
                <w:szCs w:val="20"/>
                <w:lang w:eastAsia="it-IT"/>
              </w:rPr>
              <w:t>Tutoraggio</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1A586C0" w14:textId="77777777" w:rsidR="00147F26" w:rsidRPr="00910AAE" w:rsidRDefault="00147F26" w:rsidP="006621AA">
            <w:pPr>
              <w:widowControl w:val="0"/>
              <w:spacing w:before="100" w:after="142"/>
              <w:jc w:val="both"/>
              <w:rPr>
                <w:rFonts w:cs="Calibri"/>
                <w:sz w:val="20"/>
                <w:szCs w:val="20"/>
              </w:rPr>
            </w:pPr>
            <w:r w:rsidRPr="00910AAE">
              <w:rPr>
                <w:rFonts w:cs="Calibri"/>
                <w:sz w:val="20"/>
                <w:szCs w:val="20"/>
              </w:rPr>
              <w:t>ENTE ATTUATORE (Comune o altro Ente)</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62F33BD" w14:textId="1FACA839" w:rsidR="00147F26" w:rsidRPr="00910AAE" w:rsidRDefault="009C1247" w:rsidP="006621AA">
            <w:pPr>
              <w:widowControl w:val="0"/>
              <w:spacing w:before="100" w:after="142"/>
              <w:jc w:val="both"/>
              <w:rPr>
                <w:rFonts w:cs="Calibri"/>
                <w:sz w:val="20"/>
                <w:szCs w:val="20"/>
                <w:lang w:eastAsia="it-IT"/>
              </w:rPr>
            </w:pPr>
            <w:r w:rsidRPr="00910AAE">
              <w:rPr>
                <w:rFonts w:cs="Calibri"/>
                <w:color w:val="000000"/>
                <w:sz w:val="20"/>
                <w:szCs w:val="20"/>
                <w:lang w:eastAsia="it-IT"/>
              </w:rPr>
              <w:t>Rimborsate entro i massimali previsti dall’Avviso.</w:t>
            </w:r>
          </w:p>
        </w:tc>
      </w:tr>
      <w:tr w:rsidR="00147F26" w:rsidRPr="00910AAE" w14:paraId="29FE1672" w14:textId="77777777" w:rsidTr="006621AA">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07053F28"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7.</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F54A198"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color w:val="000000"/>
                <w:sz w:val="20"/>
                <w:szCs w:val="20"/>
                <w:lang w:eastAsia="it-IT"/>
              </w:rPr>
              <w:t>Assicurazione INAIL</w:t>
            </w:r>
            <w:r w:rsidRPr="00910AAE">
              <w:rPr>
                <w:rStyle w:val="Rimandonotaapidipagina"/>
                <w:rFonts w:ascii="Calibri" w:hAnsi="Calibri" w:cs="Calibri"/>
                <w:sz w:val="20"/>
                <w:szCs w:val="20"/>
              </w:rPr>
              <w:footnoteReference w:id="1"/>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CC829AD" w14:textId="77777777" w:rsidR="00147F26" w:rsidRPr="00910AAE" w:rsidRDefault="00147F26" w:rsidP="006621AA">
            <w:pPr>
              <w:widowControl w:val="0"/>
              <w:spacing w:before="100" w:after="142"/>
              <w:jc w:val="both"/>
              <w:rPr>
                <w:rFonts w:ascii="Calibri" w:hAnsi="Calibri" w:cs="Calibri"/>
                <w:sz w:val="20"/>
                <w:szCs w:val="20"/>
              </w:rPr>
            </w:pPr>
            <w:r w:rsidRPr="00910AAE">
              <w:rPr>
                <w:rFonts w:cs="Calibri"/>
                <w:sz w:val="20"/>
                <w:szCs w:val="20"/>
              </w:rPr>
              <w:t xml:space="preserve">CSC </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45F3833A" w14:textId="77777777" w:rsidR="00147F26" w:rsidRPr="00910AAE" w:rsidRDefault="00147F26" w:rsidP="006621AA">
            <w:pPr>
              <w:widowControl w:val="0"/>
              <w:spacing w:before="100" w:after="142"/>
              <w:jc w:val="both"/>
            </w:pPr>
            <w:r w:rsidRPr="00910AAE">
              <w:rPr>
                <w:rFonts w:cs="Calibri"/>
                <w:sz w:val="20"/>
                <w:szCs w:val="20"/>
              </w:rPr>
              <w:t>Ministero del lavoro</w:t>
            </w:r>
          </w:p>
        </w:tc>
      </w:tr>
      <w:tr w:rsidR="00147F26" w:rsidRPr="00910AAE" w14:paraId="4EC87907" w14:textId="77777777" w:rsidTr="006621AA">
        <w:trPr>
          <w:trHeight w:val="862"/>
        </w:trPr>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13AFED1B" w14:textId="77777777" w:rsidR="00147F26" w:rsidRPr="00910AAE" w:rsidRDefault="00147F26" w:rsidP="006621AA">
            <w:pPr>
              <w:widowControl w:val="0"/>
              <w:spacing w:before="100" w:after="142"/>
              <w:jc w:val="both"/>
              <w:rPr>
                <w:rFonts w:ascii="Calibri" w:hAnsi="Calibri" w:cs="Calibri"/>
                <w:color w:val="000000"/>
                <w:sz w:val="20"/>
                <w:szCs w:val="20"/>
                <w:lang w:eastAsia="it-IT"/>
              </w:rPr>
            </w:pPr>
            <w:r w:rsidRPr="00910AAE">
              <w:rPr>
                <w:rFonts w:cs="Calibri"/>
                <w:color w:val="000000"/>
                <w:sz w:val="20"/>
                <w:szCs w:val="20"/>
                <w:lang w:eastAsia="it-IT"/>
              </w:rPr>
              <w:t>8.</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5F27E88B" w14:textId="07497036" w:rsidR="00147F26" w:rsidRPr="00910AAE" w:rsidRDefault="00147F26" w:rsidP="006621AA">
            <w:pPr>
              <w:widowControl w:val="0"/>
              <w:spacing w:before="100" w:after="142"/>
              <w:jc w:val="both"/>
              <w:rPr>
                <w:rFonts w:ascii="Calibri" w:hAnsi="Calibri" w:cs="Calibri"/>
                <w:color w:val="000000"/>
                <w:sz w:val="20"/>
                <w:szCs w:val="20"/>
                <w:lang w:eastAsia="it-IT"/>
              </w:rPr>
            </w:pPr>
            <w:r w:rsidRPr="00910AAE">
              <w:rPr>
                <w:rFonts w:cs="Calibri"/>
                <w:color w:val="000000"/>
                <w:sz w:val="20"/>
                <w:szCs w:val="20"/>
                <w:lang w:eastAsia="it-IT"/>
              </w:rPr>
              <w:t>Responsabilità Civile (RC</w:t>
            </w:r>
            <w:r w:rsidR="009C1247" w:rsidRPr="00910AAE">
              <w:rPr>
                <w:rFonts w:cs="Calibri"/>
                <w:color w:val="000000"/>
                <w:sz w:val="20"/>
                <w:szCs w:val="20"/>
                <w:lang w:eastAsia="it-IT"/>
              </w:rPr>
              <w:t>T)</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910FE21" w14:textId="5AC9CECF" w:rsidR="00147F26" w:rsidRPr="00910AAE" w:rsidRDefault="009C1247" w:rsidP="006621AA">
            <w:pPr>
              <w:widowControl w:val="0"/>
              <w:spacing w:before="100" w:after="142"/>
              <w:jc w:val="both"/>
              <w:rPr>
                <w:rFonts w:ascii="Calibri" w:hAnsi="Calibri" w:cs="Calibri"/>
                <w:sz w:val="20"/>
                <w:szCs w:val="20"/>
              </w:rPr>
            </w:pPr>
            <w:r w:rsidRPr="00910AAE">
              <w:rPr>
                <w:rFonts w:cs="Calibri"/>
                <w:sz w:val="20"/>
                <w:szCs w:val="20"/>
              </w:rPr>
              <w:t>CSC</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BF20577" w14:textId="16252AB4" w:rsidR="00147F26" w:rsidRPr="00910AAE" w:rsidRDefault="009C1247" w:rsidP="006621AA">
            <w:pPr>
              <w:widowControl w:val="0"/>
              <w:spacing w:before="100" w:after="142"/>
              <w:jc w:val="both"/>
              <w:rPr>
                <w:rFonts w:ascii="Calibri" w:hAnsi="Calibri" w:cs="Calibri"/>
                <w:color w:val="000000"/>
                <w:sz w:val="20"/>
                <w:szCs w:val="20"/>
                <w:lang w:eastAsia="it-IT"/>
              </w:rPr>
            </w:pPr>
            <w:r w:rsidRPr="00910AAE">
              <w:rPr>
                <w:rFonts w:cs="Calibri"/>
                <w:color w:val="000000"/>
                <w:sz w:val="20"/>
                <w:szCs w:val="20"/>
                <w:lang w:eastAsia="it-IT"/>
              </w:rPr>
              <w:t>Risorse proprie</w:t>
            </w:r>
          </w:p>
        </w:tc>
      </w:tr>
      <w:tr w:rsidR="00147F26" w14:paraId="01FD965C" w14:textId="77777777" w:rsidTr="006621AA">
        <w:trPr>
          <w:trHeight w:val="862"/>
        </w:trPr>
        <w:tc>
          <w:tcPr>
            <w:tcW w:w="666" w:type="dxa"/>
            <w:tcBorders>
              <w:top w:val="single" w:sz="6" w:space="0" w:color="000000"/>
              <w:left w:val="single" w:sz="6" w:space="0" w:color="000000"/>
              <w:bottom w:val="single" w:sz="6" w:space="0" w:color="000000"/>
              <w:right w:val="single" w:sz="6" w:space="0" w:color="000000"/>
            </w:tcBorders>
            <w:shd w:val="clear" w:color="auto" w:fill="auto"/>
          </w:tcPr>
          <w:p w14:paraId="7BD7D05D" w14:textId="77777777" w:rsidR="00147F26" w:rsidRPr="00910AAE" w:rsidRDefault="00147F26" w:rsidP="006621AA">
            <w:pPr>
              <w:widowControl w:val="0"/>
              <w:spacing w:before="100" w:after="142"/>
              <w:jc w:val="both"/>
              <w:rPr>
                <w:rFonts w:cs="Calibri"/>
                <w:color w:val="000000"/>
                <w:sz w:val="20"/>
                <w:szCs w:val="20"/>
                <w:lang w:eastAsia="it-IT"/>
              </w:rPr>
            </w:pPr>
            <w:r w:rsidRPr="00910AAE">
              <w:rPr>
                <w:rFonts w:cs="Calibri"/>
                <w:color w:val="000000"/>
                <w:sz w:val="20"/>
                <w:szCs w:val="20"/>
                <w:lang w:eastAsia="it-IT"/>
              </w:rPr>
              <w:t>9.</w:t>
            </w:r>
          </w:p>
        </w:tc>
        <w:tc>
          <w:tcPr>
            <w:tcW w:w="35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21618349" w14:textId="77777777" w:rsidR="00147F26" w:rsidRPr="00910AAE" w:rsidRDefault="00147F26" w:rsidP="006621AA">
            <w:pPr>
              <w:widowControl w:val="0"/>
              <w:spacing w:before="100" w:after="142"/>
              <w:jc w:val="both"/>
              <w:rPr>
                <w:rFonts w:cs="Calibri"/>
                <w:color w:val="000000"/>
                <w:sz w:val="20"/>
                <w:szCs w:val="20"/>
                <w:lang w:eastAsia="it-IT"/>
              </w:rPr>
            </w:pPr>
            <w:r w:rsidRPr="00910AAE">
              <w:rPr>
                <w:rFonts w:cs="Calibri"/>
                <w:color w:val="000000"/>
                <w:sz w:val="20"/>
                <w:szCs w:val="20"/>
                <w:lang w:eastAsia="it-IT"/>
              </w:rPr>
              <w:t>Eventuali oneri connessi a pasti e trasporto</w:t>
            </w:r>
          </w:p>
        </w:tc>
        <w:tc>
          <w:tcPr>
            <w:tcW w:w="17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4F658F8" w14:textId="77777777" w:rsidR="00147F26" w:rsidRPr="00910AAE" w:rsidRDefault="00147F26" w:rsidP="006621AA">
            <w:pPr>
              <w:widowControl w:val="0"/>
              <w:spacing w:before="100" w:after="142"/>
              <w:jc w:val="both"/>
              <w:rPr>
                <w:rFonts w:cs="Calibri"/>
                <w:sz w:val="20"/>
                <w:szCs w:val="20"/>
              </w:rPr>
            </w:pPr>
            <w:r w:rsidRPr="00910AAE">
              <w:rPr>
                <w:rFonts w:cs="Calibri"/>
                <w:sz w:val="20"/>
                <w:szCs w:val="20"/>
              </w:rPr>
              <w:t>ENTE ATTUATORE (Comune o altro Ente)</w:t>
            </w:r>
          </w:p>
        </w:tc>
        <w:tc>
          <w:tcPr>
            <w:tcW w:w="362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9BFE693" w14:textId="77777777" w:rsidR="00147F26" w:rsidRDefault="00147F26" w:rsidP="006621AA">
            <w:pPr>
              <w:widowControl w:val="0"/>
              <w:spacing w:before="100" w:after="142"/>
              <w:jc w:val="both"/>
              <w:rPr>
                <w:rFonts w:cs="Calibri"/>
                <w:color w:val="000000"/>
                <w:sz w:val="20"/>
                <w:szCs w:val="20"/>
                <w:lang w:eastAsia="it-IT"/>
              </w:rPr>
            </w:pPr>
            <w:r w:rsidRPr="00910AAE">
              <w:rPr>
                <w:rFonts w:cs="Calibri"/>
                <w:color w:val="000000"/>
                <w:sz w:val="20"/>
                <w:szCs w:val="20"/>
                <w:lang w:eastAsia="it-IT"/>
              </w:rPr>
              <w:t>Risorse proprie ente attuatore</w:t>
            </w:r>
          </w:p>
        </w:tc>
      </w:tr>
    </w:tbl>
    <w:p w14:paraId="71EC60BD" w14:textId="08629A2A" w:rsidR="003F43D1" w:rsidRPr="0025384D" w:rsidRDefault="003F43D1" w:rsidP="003B3D87">
      <w:pPr>
        <w:pStyle w:val="Corpodeltesto50"/>
        <w:shd w:val="clear" w:color="auto" w:fill="auto"/>
        <w:spacing w:line="360" w:lineRule="auto"/>
        <w:rPr>
          <w:rFonts w:asciiTheme="minorHAnsi" w:hAnsiTheme="minorHAnsi" w:cstheme="minorHAnsi"/>
          <w:b w:val="0"/>
          <w:sz w:val="20"/>
          <w:szCs w:val="20"/>
        </w:rPr>
      </w:pPr>
    </w:p>
    <w:sectPr w:rsidR="003F43D1" w:rsidRPr="0025384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F04A" w14:textId="77777777" w:rsidR="00545D0C" w:rsidRDefault="00545D0C" w:rsidP="008A1204">
      <w:r>
        <w:separator/>
      </w:r>
    </w:p>
  </w:endnote>
  <w:endnote w:type="continuationSeparator" w:id="0">
    <w:p w14:paraId="6D40C85D" w14:textId="77777777" w:rsidR="00545D0C" w:rsidRDefault="00545D0C" w:rsidP="008A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ED95" w14:textId="77777777" w:rsidR="00545D0C" w:rsidRDefault="00545D0C" w:rsidP="008A1204">
      <w:r>
        <w:separator/>
      </w:r>
    </w:p>
  </w:footnote>
  <w:footnote w:type="continuationSeparator" w:id="0">
    <w:p w14:paraId="4F1A5E62" w14:textId="77777777" w:rsidR="00545D0C" w:rsidRDefault="00545D0C" w:rsidP="008A1204">
      <w:r>
        <w:continuationSeparator/>
      </w:r>
    </w:p>
  </w:footnote>
  <w:footnote w:id="1">
    <w:p w14:paraId="787DEBAF" w14:textId="77777777" w:rsidR="00147F26" w:rsidRDefault="00147F26" w:rsidP="00147F26">
      <w:pPr>
        <w:pStyle w:val="Testonotaapidipagina"/>
        <w:jc w:val="both"/>
      </w:pPr>
      <w:r>
        <w:rPr>
          <w:rStyle w:val="Rimandonotaapidipagina"/>
        </w:rPr>
        <w:footnoteRef/>
      </w:r>
      <w:r>
        <w:t xml:space="preserve"> </w:t>
      </w:r>
      <w:r w:rsidRPr="00EB289A">
        <w:rPr>
          <w:b/>
        </w:rPr>
        <w:t>Si precisa che gli oneri posti a carico del Fondo povertà potranno essere impiegati esclusivamente per i percettori del Reddito di cittadinanza. Nel caso in cui il progetto dovesse eccedere la durata del beneficio RDC i costi assicurativi INAIL</w:t>
      </w:r>
      <w:r>
        <w:rPr>
          <w:b/>
        </w:rPr>
        <w:t xml:space="preserve"> non saranno coperti dal Ministero </w:t>
      </w:r>
      <w:r w:rsidRPr="00B07CC9">
        <w:rPr>
          <w:b/>
        </w:rPr>
        <w:t xml:space="preserve">ma </w:t>
      </w:r>
      <w:r w:rsidRPr="005875A2">
        <w:rPr>
          <w:b/>
        </w:rPr>
        <w:t>verranno posti a carico dell’Ente ATTUATORE.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74C8" w14:textId="680DD8D4" w:rsidR="00DD4E22" w:rsidRDefault="00C414C0" w:rsidP="0011674C">
    <w:pPr>
      <w:pStyle w:val="Intestazione"/>
      <w:jc w:val="right"/>
    </w:pPr>
    <w:sdt>
      <w:sdtPr>
        <w:id w:val="1398928861"/>
        <w:docPartObj>
          <w:docPartGallery w:val="Page Numbers (Margins)"/>
          <w:docPartUnique/>
        </w:docPartObj>
      </w:sdtPr>
      <w:sdtEndPr/>
      <w:sdtContent>
        <w:r w:rsidR="008A1204">
          <w:rPr>
            <w:noProof/>
            <w:lang w:eastAsia="it-IT"/>
          </w:rPr>
          <mc:AlternateContent>
            <mc:Choice Requires="wps">
              <w:drawing>
                <wp:anchor distT="0" distB="0" distL="114300" distR="114300" simplePos="0" relativeHeight="251657216" behindDoc="0" locked="0" layoutInCell="0" allowOverlap="1" wp14:anchorId="25473AC6" wp14:editId="38A67CF2">
                  <wp:simplePos x="0" y="0"/>
                  <wp:positionH relativeFrom="rightMargin">
                    <wp:align>center</wp:align>
                  </wp:positionH>
                  <wp:positionV relativeFrom="margin">
                    <wp:align>bottom</wp:align>
                  </wp:positionV>
                  <wp:extent cx="510540" cy="2183130"/>
                  <wp:effectExtent l="0" t="0" r="0" b="0"/>
                  <wp:wrapNone/>
                  <wp:docPr id="57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42089" w14:textId="7EA20579" w:rsidR="008A1204" w:rsidRDefault="008A1204">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923FEA" w:rsidRPr="00923FEA">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473AC6" id="Rettangolo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uhrgIAAKA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xLXLoa4CAACg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14:paraId="66142089" w14:textId="7EA20579" w:rsidR="008A1204" w:rsidRDefault="008A1204">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923FEA" w:rsidRPr="00923FEA">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D4E22">
      <w:rPr>
        <w:noProof/>
        <w:lang w:eastAsia="it-IT"/>
      </w:rPr>
      <w:drawing>
        <wp:inline distT="0" distB="0" distL="0" distR="0" wp14:anchorId="7936D9D0" wp14:editId="733969BD">
          <wp:extent cx="6065520" cy="556260"/>
          <wp:effectExtent l="0" t="0" r="0" b="0"/>
          <wp:docPr id="1" name="Immagine 1" descr="R:\COMUNICAZIONE\LOGHI\Logo PON\Loghi\logo firma PON Inclusione 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UNICAZIONE\LOGHI\Logo PON\Loghi\logo firma PON Inclusione tra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520" cy="556260"/>
                  </a:xfrm>
                  <a:prstGeom prst="rect">
                    <a:avLst/>
                  </a:prstGeom>
                  <a:noFill/>
                  <a:ln>
                    <a:noFill/>
                  </a:ln>
                </pic:spPr>
              </pic:pic>
            </a:graphicData>
          </a:graphic>
        </wp:inline>
      </w:drawing>
    </w:r>
  </w:p>
  <w:p w14:paraId="0CD8EE2F" w14:textId="77777777" w:rsidR="00DD4E22" w:rsidRDefault="00DD4E22" w:rsidP="0011674C">
    <w:pPr>
      <w:pStyle w:val="Intestazione"/>
      <w:jc w:val="right"/>
    </w:pPr>
  </w:p>
  <w:p w14:paraId="39392FE4" w14:textId="6F2379CE" w:rsidR="008A1204" w:rsidRPr="0011674C" w:rsidRDefault="008A1204" w:rsidP="0011674C">
    <w:pPr>
      <w:pStyle w:val="Intestazione"/>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rPr>
    </w:lvl>
    <w:lvl w:ilvl="1">
      <w:numFmt w:val="bullet"/>
      <w:lvlText w:val="−"/>
      <w:lvlJc w:val="left"/>
      <w:pPr>
        <w:tabs>
          <w:tab w:val="num" w:pos="0"/>
        </w:tabs>
        <w:ind w:left="1440" w:hanging="360"/>
      </w:pPr>
      <w:rPr>
        <w:rFonts w:ascii="Arial" w:hAnsi="Arial"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A14DCA"/>
    <w:multiLevelType w:val="hybridMultilevel"/>
    <w:tmpl w:val="BC3E22DE"/>
    <w:lvl w:ilvl="0" w:tplc="DD76A208">
      <w:start w:val="1"/>
      <w:numFmt w:val="decimal"/>
      <w:lvlText w:val="%1."/>
      <w:lvlJc w:val="left"/>
      <w:pPr>
        <w:ind w:left="720" w:hanging="360"/>
      </w:pPr>
      <w:rPr>
        <w:rFonts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3A5837"/>
    <w:multiLevelType w:val="hybridMultilevel"/>
    <w:tmpl w:val="E7069656"/>
    <w:lvl w:ilvl="0" w:tplc="000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AD4027"/>
    <w:multiLevelType w:val="hybridMultilevel"/>
    <w:tmpl w:val="F3825C94"/>
    <w:lvl w:ilvl="0" w:tplc="DD72E3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960B6F"/>
    <w:multiLevelType w:val="hybridMultilevel"/>
    <w:tmpl w:val="3842C4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7B073A"/>
    <w:multiLevelType w:val="hybridMultilevel"/>
    <w:tmpl w:val="CEE478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464C02"/>
    <w:multiLevelType w:val="hybridMultilevel"/>
    <w:tmpl w:val="525C2CA0"/>
    <w:lvl w:ilvl="0" w:tplc="00000004">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BB38AD"/>
    <w:multiLevelType w:val="hybridMultilevel"/>
    <w:tmpl w:val="627C8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3D279A"/>
    <w:multiLevelType w:val="hybridMultilevel"/>
    <w:tmpl w:val="0CF44A72"/>
    <w:lvl w:ilvl="0" w:tplc="3B84A94A">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8A211D"/>
    <w:multiLevelType w:val="hybridMultilevel"/>
    <w:tmpl w:val="E246191E"/>
    <w:lvl w:ilvl="0" w:tplc="367A631E">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3F6BDF"/>
    <w:multiLevelType w:val="hybridMultilevel"/>
    <w:tmpl w:val="3B0A4B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38581F"/>
    <w:multiLevelType w:val="hybridMultilevel"/>
    <w:tmpl w:val="B71431C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3E5323"/>
    <w:multiLevelType w:val="hybridMultilevel"/>
    <w:tmpl w:val="68B44D32"/>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2A78708E"/>
    <w:multiLevelType w:val="hybridMultilevel"/>
    <w:tmpl w:val="8FF6354C"/>
    <w:lvl w:ilvl="0" w:tplc="51F46358">
      <w:start w:val="1"/>
      <w:numFmt w:val="bullet"/>
      <w:lvlText w:val=""/>
      <w:lvlJc w:val="left"/>
      <w:pPr>
        <w:ind w:left="720" w:hanging="360"/>
      </w:pPr>
      <w:rPr>
        <w:rFonts w:ascii="Symbol" w:hAnsi="Symbol" w:hint="default"/>
      </w:rPr>
    </w:lvl>
    <w:lvl w:ilvl="1" w:tplc="000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295C2D"/>
    <w:multiLevelType w:val="hybridMultilevel"/>
    <w:tmpl w:val="0BEC9D6E"/>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35EE33AD"/>
    <w:multiLevelType w:val="hybridMultilevel"/>
    <w:tmpl w:val="0CF8D142"/>
    <w:lvl w:ilvl="0" w:tplc="D272F790">
      <w:start w:val="1"/>
      <w:numFmt w:val="decimal"/>
      <w:lvlText w:val="%1."/>
      <w:lvlJc w:val="left"/>
      <w:pPr>
        <w:tabs>
          <w:tab w:val="num" w:pos="720"/>
        </w:tabs>
        <w:ind w:left="720" w:hanging="360"/>
      </w:pPr>
      <w:rPr>
        <w:rFonts w:hint="default"/>
      </w:rPr>
    </w:lvl>
    <w:lvl w:ilvl="1" w:tplc="835A85E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9ED6A79"/>
    <w:multiLevelType w:val="hybridMultilevel"/>
    <w:tmpl w:val="D24C4F04"/>
    <w:lvl w:ilvl="0" w:tplc="A8545316">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E363C3"/>
    <w:multiLevelType w:val="hybridMultilevel"/>
    <w:tmpl w:val="69EAAFEC"/>
    <w:lvl w:ilvl="0" w:tplc="35126A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B863DED"/>
    <w:multiLevelType w:val="hybridMultilevel"/>
    <w:tmpl w:val="4998D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03325C"/>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A85616"/>
    <w:multiLevelType w:val="hybridMultilevel"/>
    <w:tmpl w:val="FC5055EA"/>
    <w:lvl w:ilvl="0" w:tplc="00000004">
      <w:start w:val="1"/>
      <w:numFmt w:val="bullet"/>
      <w:lvlText w:val=""/>
      <w:lvlJc w:val="left"/>
      <w:pPr>
        <w:ind w:left="720" w:hanging="360"/>
      </w:pPr>
      <w:rPr>
        <w:rFonts w:ascii="Wingdings" w:hAnsi="Wingdings"/>
      </w:rPr>
    </w:lvl>
    <w:lvl w:ilvl="1" w:tplc="67C6B10E">
      <w:start w:val="12"/>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F169AB"/>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6D1518"/>
    <w:multiLevelType w:val="hybridMultilevel"/>
    <w:tmpl w:val="BEB837C6"/>
    <w:lvl w:ilvl="0" w:tplc="51F4635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9167A7"/>
    <w:multiLevelType w:val="hybridMultilevel"/>
    <w:tmpl w:val="3954AE30"/>
    <w:lvl w:ilvl="0" w:tplc="56E4D2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0D6"/>
    <w:multiLevelType w:val="hybridMultilevel"/>
    <w:tmpl w:val="9CF02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3965ACD"/>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A559AA"/>
    <w:multiLevelType w:val="hybridMultilevel"/>
    <w:tmpl w:val="1B6437D2"/>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32" w15:restartNumberingAfterBreak="0">
    <w:nsid w:val="593F7F03"/>
    <w:multiLevelType w:val="hybridMultilevel"/>
    <w:tmpl w:val="CB341E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7F3886"/>
    <w:multiLevelType w:val="hybridMultilevel"/>
    <w:tmpl w:val="3FC828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846B7B"/>
    <w:multiLevelType w:val="hybridMultilevel"/>
    <w:tmpl w:val="7EAACC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005F98"/>
    <w:multiLevelType w:val="hybridMultilevel"/>
    <w:tmpl w:val="92A8BE0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D82488"/>
    <w:multiLevelType w:val="hybridMultilevel"/>
    <w:tmpl w:val="8FAC22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AA1C4D"/>
    <w:multiLevelType w:val="hybridMultilevel"/>
    <w:tmpl w:val="DE367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0F33FA"/>
    <w:multiLevelType w:val="hybridMultilevel"/>
    <w:tmpl w:val="138C48C0"/>
    <w:lvl w:ilvl="0" w:tplc="290CFD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3963F4"/>
    <w:multiLevelType w:val="hybridMultilevel"/>
    <w:tmpl w:val="3EA217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C73484C"/>
    <w:multiLevelType w:val="hybridMultilevel"/>
    <w:tmpl w:val="BDF6F84E"/>
    <w:lvl w:ilvl="0" w:tplc="0000000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DE6A82"/>
    <w:multiLevelType w:val="hybridMultilevel"/>
    <w:tmpl w:val="AA0657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DF0459"/>
    <w:multiLevelType w:val="hybridMultilevel"/>
    <w:tmpl w:val="DCE84282"/>
    <w:lvl w:ilvl="0" w:tplc="A746A31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38C0B5B"/>
    <w:multiLevelType w:val="hybridMultilevel"/>
    <w:tmpl w:val="496C0A0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E06434"/>
    <w:multiLevelType w:val="hybridMultilevel"/>
    <w:tmpl w:val="D80262AE"/>
    <w:lvl w:ilvl="0" w:tplc="2E747D0E">
      <w:start w:val="3"/>
      <w:numFmt w:val="bullet"/>
      <w:lvlText w:val="-"/>
      <w:lvlJc w:val="left"/>
      <w:pPr>
        <w:ind w:left="720" w:hanging="360"/>
      </w:pPr>
      <w:rPr>
        <w:rFonts w:ascii="Courier New" w:hAnsi="Courier New" w:hint="default"/>
        <w:b w:val="0"/>
        <w:i w:val="0"/>
        <w:caps/>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5F0570D"/>
    <w:multiLevelType w:val="hybridMultilevel"/>
    <w:tmpl w:val="E36E8126"/>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6" w15:restartNumberingAfterBreak="0">
    <w:nsid w:val="786C1987"/>
    <w:multiLevelType w:val="hybridMultilevel"/>
    <w:tmpl w:val="08BA0D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9BF6569"/>
    <w:multiLevelType w:val="hybridMultilevel"/>
    <w:tmpl w:val="2FE4A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9A54F8"/>
    <w:multiLevelType w:val="hybridMultilevel"/>
    <w:tmpl w:val="B0427E4C"/>
    <w:lvl w:ilvl="0" w:tplc="73586B10">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A81767"/>
    <w:multiLevelType w:val="hybridMultilevel"/>
    <w:tmpl w:val="FE8495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4674890">
    <w:abstractNumId w:val="2"/>
  </w:num>
  <w:num w:numId="2" w16cid:durableId="1302807162">
    <w:abstractNumId w:val="3"/>
  </w:num>
  <w:num w:numId="3" w16cid:durableId="777527748">
    <w:abstractNumId w:val="4"/>
  </w:num>
  <w:num w:numId="4" w16cid:durableId="1341658838">
    <w:abstractNumId w:val="1"/>
  </w:num>
  <w:num w:numId="5" w16cid:durableId="1698119683">
    <w:abstractNumId w:val="0"/>
  </w:num>
  <w:num w:numId="6" w16cid:durableId="643779573">
    <w:abstractNumId w:val="5"/>
  </w:num>
  <w:num w:numId="7" w16cid:durableId="2001542244">
    <w:abstractNumId w:val="11"/>
  </w:num>
  <w:num w:numId="8" w16cid:durableId="47263454">
    <w:abstractNumId w:val="14"/>
  </w:num>
  <w:num w:numId="9" w16cid:durableId="1954097155">
    <w:abstractNumId w:val="16"/>
  </w:num>
  <w:num w:numId="10" w16cid:durableId="440299394">
    <w:abstractNumId w:val="21"/>
  </w:num>
  <w:num w:numId="11" w16cid:durableId="244458479">
    <w:abstractNumId w:val="7"/>
  </w:num>
  <w:num w:numId="12" w16cid:durableId="2025939825">
    <w:abstractNumId w:val="40"/>
  </w:num>
  <w:num w:numId="13" w16cid:durableId="718162318">
    <w:abstractNumId w:val="25"/>
  </w:num>
  <w:num w:numId="14" w16cid:durableId="925382122">
    <w:abstractNumId w:val="48"/>
  </w:num>
  <w:num w:numId="15" w16cid:durableId="17774905">
    <w:abstractNumId w:val="22"/>
  </w:num>
  <w:num w:numId="16" w16cid:durableId="1516114812">
    <w:abstractNumId w:val="27"/>
  </w:num>
  <w:num w:numId="17" w16cid:durableId="256987431">
    <w:abstractNumId w:val="18"/>
  </w:num>
  <w:num w:numId="18" w16cid:durableId="931276170">
    <w:abstractNumId w:val="10"/>
  </w:num>
  <w:num w:numId="19" w16cid:durableId="2069065560">
    <w:abstractNumId w:val="39"/>
  </w:num>
  <w:num w:numId="20" w16cid:durableId="157843396">
    <w:abstractNumId w:val="33"/>
  </w:num>
  <w:num w:numId="21" w16cid:durableId="140774457">
    <w:abstractNumId w:val="15"/>
  </w:num>
  <w:num w:numId="22" w16cid:durableId="1560819089">
    <w:abstractNumId w:val="46"/>
  </w:num>
  <w:num w:numId="23" w16cid:durableId="976957120">
    <w:abstractNumId w:val="35"/>
  </w:num>
  <w:num w:numId="24" w16cid:durableId="1944419052">
    <w:abstractNumId w:val="17"/>
  </w:num>
  <w:num w:numId="25" w16cid:durableId="1419061954">
    <w:abstractNumId w:val="31"/>
  </w:num>
  <w:num w:numId="26" w16cid:durableId="841244384">
    <w:abstractNumId w:val="49"/>
  </w:num>
  <w:num w:numId="27" w16cid:durableId="628169535">
    <w:abstractNumId w:val="34"/>
  </w:num>
  <w:num w:numId="28" w16cid:durableId="151220110">
    <w:abstractNumId w:val="20"/>
  </w:num>
  <w:num w:numId="29" w16cid:durableId="162354381">
    <w:abstractNumId w:val="41"/>
  </w:num>
  <w:num w:numId="30" w16cid:durableId="1663776185">
    <w:abstractNumId w:val="42"/>
  </w:num>
  <w:num w:numId="31" w16cid:durableId="380443402">
    <w:abstractNumId w:val="12"/>
  </w:num>
  <w:num w:numId="32" w16cid:durableId="1052734985">
    <w:abstractNumId w:val="6"/>
  </w:num>
  <w:num w:numId="33" w16cid:durableId="1178037361">
    <w:abstractNumId w:val="38"/>
  </w:num>
  <w:num w:numId="34" w16cid:durableId="1215894533">
    <w:abstractNumId w:val="23"/>
  </w:num>
  <w:num w:numId="35" w16cid:durableId="1843661517">
    <w:abstractNumId w:val="13"/>
  </w:num>
  <w:num w:numId="36" w16cid:durableId="772284697">
    <w:abstractNumId w:val="36"/>
  </w:num>
  <w:num w:numId="37" w16cid:durableId="1894198974">
    <w:abstractNumId w:val="29"/>
  </w:num>
  <w:num w:numId="38" w16cid:durableId="659970827">
    <w:abstractNumId w:val="9"/>
  </w:num>
  <w:num w:numId="39" w16cid:durableId="79527897">
    <w:abstractNumId w:val="37"/>
  </w:num>
  <w:num w:numId="40" w16cid:durableId="269899235">
    <w:abstractNumId w:val="32"/>
  </w:num>
  <w:num w:numId="41" w16cid:durableId="867524830">
    <w:abstractNumId w:val="26"/>
  </w:num>
  <w:num w:numId="42" w16cid:durableId="553586345">
    <w:abstractNumId w:val="24"/>
  </w:num>
  <w:num w:numId="43" w16cid:durableId="1353261679">
    <w:abstractNumId w:val="30"/>
  </w:num>
  <w:num w:numId="44" w16cid:durableId="262110202">
    <w:abstractNumId w:val="47"/>
  </w:num>
  <w:num w:numId="45" w16cid:durableId="1268194114">
    <w:abstractNumId w:val="45"/>
  </w:num>
  <w:num w:numId="46" w16cid:durableId="885722498">
    <w:abstractNumId w:val="44"/>
  </w:num>
  <w:num w:numId="47" w16cid:durableId="391470746">
    <w:abstractNumId w:val="43"/>
  </w:num>
  <w:num w:numId="48" w16cid:durableId="220872789">
    <w:abstractNumId w:val="28"/>
  </w:num>
  <w:num w:numId="49" w16cid:durableId="505362195">
    <w:abstractNumId w:val="8"/>
  </w:num>
  <w:num w:numId="50" w16cid:durableId="1240750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E97"/>
    <w:rsid w:val="00010602"/>
    <w:rsid w:val="00013D8A"/>
    <w:rsid w:val="000514D8"/>
    <w:rsid w:val="000646CF"/>
    <w:rsid w:val="00067AFF"/>
    <w:rsid w:val="00083F27"/>
    <w:rsid w:val="000946B0"/>
    <w:rsid w:val="000B58BD"/>
    <w:rsid w:val="000C2C6D"/>
    <w:rsid w:val="000D470E"/>
    <w:rsid w:val="000E43ED"/>
    <w:rsid w:val="0011674C"/>
    <w:rsid w:val="00126755"/>
    <w:rsid w:val="001315FF"/>
    <w:rsid w:val="001453C8"/>
    <w:rsid w:val="00147F26"/>
    <w:rsid w:val="00166D58"/>
    <w:rsid w:val="001853E9"/>
    <w:rsid w:val="001A0185"/>
    <w:rsid w:val="001C3036"/>
    <w:rsid w:val="001E7B2E"/>
    <w:rsid w:val="001F1F89"/>
    <w:rsid w:val="001F5F0E"/>
    <w:rsid w:val="00244A2E"/>
    <w:rsid w:val="00246F22"/>
    <w:rsid w:val="0025384D"/>
    <w:rsid w:val="00256A7E"/>
    <w:rsid w:val="002733EA"/>
    <w:rsid w:val="0027447D"/>
    <w:rsid w:val="002A58E6"/>
    <w:rsid w:val="002A5E67"/>
    <w:rsid w:val="002C2C96"/>
    <w:rsid w:val="002C61D7"/>
    <w:rsid w:val="002D4935"/>
    <w:rsid w:val="002F23C0"/>
    <w:rsid w:val="00304A76"/>
    <w:rsid w:val="00310B4C"/>
    <w:rsid w:val="003207C5"/>
    <w:rsid w:val="00345728"/>
    <w:rsid w:val="003628AA"/>
    <w:rsid w:val="00377161"/>
    <w:rsid w:val="00392907"/>
    <w:rsid w:val="003A4AAA"/>
    <w:rsid w:val="003A7527"/>
    <w:rsid w:val="003B3D87"/>
    <w:rsid w:val="003C2BD1"/>
    <w:rsid w:val="003D292F"/>
    <w:rsid w:val="003D5C3E"/>
    <w:rsid w:val="003E2C95"/>
    <w:rsid w:val="003F43D1"/>
    <w:rsid w:val="0041238C"/>
    <w:rsid w:val="004169A0"/>
    <w:rsid w:val="004337D4"/>
    <w:rsid w:val="00471F49"/>
    <w:rsid w:val="004769D5"/>
    <w:rsid w:val="00486A6F"/>
    <w:rsid w:val="00491680"/>
    <w:rsid w:val="00491BAA"/>
    <w:rsid w:val="00491FE4"/>
    <w:rsid w:val="00493848"/>
    <w:rsid w:val="00494BAF"/>
    <w:rsid w:val="004B7A6A"/>
    <w:rsid w:val="004C6840"/>
    <w:rsid w:val="004D15A3"/>
    <w:rsid w:val="004F147B"/>
    <w:rsid w:val="0050221A"/>
    <w:rsid w:val="005069F6"/>
    <w:rsid w:val="00506D11"/>
    <w:rsid w:val="00523978"/>
    <w:rsid w:val="00532DC6"/>
    <w:rsid w:val="00535F4D"/>
    <w:rsid w:val="00545D0C"/>
    <w:rsid w:val="00576B43"/>
    <w:rsid w:val="00581105"/>
    <w:rsid w:val="005875A2"/>
    <w:rsid w:val="00597AD2"/>
    <w:rsid w:val="005D0E53"/>
    <w:rsid w:val="006016A8"/>
    <w:rsid w:val="0062070A"/>
    <w:rsid w:val="00637BE3"/>
    <w:rsid w:val="00661159"/>
    <w:rsid w:val="00670416"/>
    <w:rsid w:val="0067291F"/>
    <w:rsid w:val="006A0494"/>
    <w:rsid w:val="006A4E0D"/>
    <w:rsid w:val="006B4118"/>
    <w:rsid w:val="006C287F"/>
    <w:rsid w:val="006E7AD4"/>
    <w:rsid w:val="006F20D9"/>
    <w:rsid w:val="006F47BC"/>
    <w:rsid w:val="006F598D"/>
    <w:rsid w:val="006F61C9"/>
    <w:rsid w:val="006F7666"/>
    <w:rsid w:val="00726554"/>
    <w:rsid w:val="0074191A"/>
    <w:rsid w:val="00745256"/>
    <w:rsid w:val="00750A11"/>
    <w:rsid w:val="0075366E"/>
    <w:rsid w:val="007536DB"/>
    <w:rsid w:val="007577A9"/>
    <w:rsid w:val="00766058"/>
    <w:rsid w:val="007837E6"/>
    <w:rsid w:val="00796EE3"/>
    <w:rsid w:val="007A6FF6"/>
    <w:rsid w:val="007C7A84"/>
    <w:rsid w:val="007D5CD9"/>
    <w:rsid w:val="00807B7D"/>
    <w:rsid w:val="00811EF6"/>
    <w:rsid w:val="00817826"/>
    <w:rsid w:val="008231C8"/>
    <w:rsid w:val="008236ED"/>
    <w:rsid w:val="008518FD"/>
    <w:rsid w:val="008643FA"/>
    <w:rsid w:val="00883CCE"/>
    <w:rsid w:val="00894F77"/>
    <w:rsid w:val="008A1204"/>
    <w:rsid w:val="008A538F"/>
    <w:rsid w:val="008E0120"/>
    <w:rsid w:val="008E15BD"/>
    <w:rsid w:val="00907886"/>
    <w:rsid w:val="00907F91"/>
    <w:rsid w:val="00910AAE"/>
    <w:rsid w:val="00911FB7"/>
    <w:rsid w:val="00916488"/>
    <w:rsid w:val="009225AC"/>
    <w:rsid w:val="00923FEA"/>
    <w:rsid w:val="00927F63"/>
    <w:rsid w:val="00950BB5"/>
    <w:rsid w:val="00961075"/>
    <w:rsid w:val="00963D1C"/>
    <w:rsid w:val="00995760"/>
    <w:rsid w:val="00995C1E"/>
    <w:rsid w:val="009A102A"/>
    <w:rsid w:val="009B1556"/>
    <w:rsid w:val="009C1247"/>
    <w:rsid w:val="009D54FF"/>
    <w:rsid w:val="009F5EDB"/>
    <w:rsid w:val="00A04455"/>
    <w:rsid w:val="00A06701"/>
    <w:rsid w:val="00A4696A"/>
    <w:rsid w:val="00A4765D"/>
    <w:rsid w:val="00A817F5"/>
    <w:rsid w:val="00A91E8C"/>
    <w:rsid w:val="00A973E5"/>
    <w:rsid w:val="00AB6E97"/>
    <w:rsid w:val="00AB7D7D"/>
    <w:rsid w:val="00AC4494"/>
    <w:rsid w:val="00AF433E"/>
    <w:rsid w:val="00AF5CAC"/>
    <w:rsid w:val="00B34049"/>
    <w:rsid w:val="00B623B2"/>
    <w:rsid w:val="00B717E8"/>
    <w:rsid w:val="00B77B13"/>
    <w:rsid w:val="00B8636A"/>
    <w:rsid w:val="00B863DE"/>
    <w:rsid w:val="00BB08B1"/>
    <w:rsid w:val="00BB1683"/>
    <w:rsid w:val="00BD071A"/>
    <w:rsid w:val="00BE5BB0"/>
    <w:rsid w:val="00BF380E"/>
    <w:rsid w:val="00C05CB6"/>
    <w:rsid w:val="00C2567E"/>
    <w:rsid w:val="00C25B7F"/>
    <w:rsid w:val="00C328E0"/>
    <w:rsid w:val="00C34497"/>
    <w:rsid w:val="00C37694"/>
    <w:rsid w:val="00C402EF"/>
    <w:rsid w:val="00C414C0"/>
    <w:rsid w:val="00C44784"/>
    <w:rsid w:val="00C456B6"/>
    <w:rsid w:val="00C46A24"/>
    <w:rsid w:val="00C4701C"/>
    <w:rsid w:val="00C51F95"/>
    <w:rsid w:val="00C77AAD"/>
    <w:rsid w:val="00C8074A"/>
    <w:rsid w:val="00C90232"/>
    <w:rsid w:val="00CA70FE"/>
    <w:rsid w:val="00CA7F2A"/>
    <w:rsid w:val="00CB0B58"/>
    <w:rsid w:val="00CD6713"/>
    <w:rsid w:val="00CD7753"/>
    <w:rsid w:val="00CE110B"/>
    <w:rsid w:val="00CE5E37"/>
    <w:rsid w:val="00CF2E9A"/>
    <w:rsid w:val="00CF613E"/>
    <w:rsid w:val="00D32789"/>
    <w:rsid w:val="00D34DC6"/>
    <w:rsid w:val="00D66D26"/>
    <w:rsid w:val="00D760B0"/>
    <w:rsid w:val="00D84F31"/>
    <w:rsid w:val="00D91312"/>
    <w:rsid w:val="00D91530"/>
    <w:rsid w:val="00DD4E22"/>
    <w:rsid w:val="00DD508D"/>
    <w:rsid w:val="00DD7FB6"/>
    <w:rsid w:val="00DE0628"/>
    <w:rsid w:val="00DF4735"/>
    <w:rsid w:val="00E04F21"/>
    <w:rsid w:val="00E109B5"/>
    <w:rsid w:val="00E253FF"/>
    <w:rsid w:val="00E271A6"/>
    <w:rsid w:val="00E54645"/>
    <w:rsid w:val="00E61E0F"/>
    <w:rsid w:val="00E745B5"/>
    <w:rsid w:val="00E90E0E"/>
    <w:rsid w:val="00EA47C5"/>
    <w:rsid w:val="00EA4BF3"/>
    <w:rsid w:val="00EB2324"/>
    <w:rsid w:val="00EB346B"/>
    <w:rsid w:val="00EC5511"/>
    <w:rsid w:val="00ED0B02"/>
    <w:rsid w:val="00ED2D02"/>
    <w:rsid w:val="00EE20F4"/>
    <w:rsid w:val="00EE5A57"/>
    <w:rsid w:val="00EE5F48"/>
    <w:rsid w:val="00F10FBC"/>
    <w:rsid w:val="00F114CF"/>
    <w:rsid w:val="00F246FB"/>
    <w:rsid w:val="00F302DD"/>
    <w:rsid w:val="00F33213"/>
    <w:rsid w:val="00F34E73"/>
    <w:rsid w:val="00F40E6D"/>
    <w:rsid w:val="00F67F5A"/>
    <w:rsid w:val="00F70825"/>
    <w:rsid w:val="00FA4366"/>
    <w:rsid w:val="00FB6DA5"/>
    <w:rsid w:val="00FC4629"/>
    <w:rsid w:val="00FD0709"/>
    <w:rsid w:val="00FD500A"/>
    <w:rsid w:val="00FE0FDF"/>
    <w:rsid w:val="00FE5233"/>
    <w:rsid w:val="00FF32C0"/>
    <w:rsid w:val="00FF33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EF91E1"/>
  <w15:docId w15:val="{469793F9-32BE-4F09-B15F-3F97CCCA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F7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3207C5"/>
    <w:pPr>
      <w:keepNext/>
      <w:suppressAutoHyphens w:val="0"/>
      <w:overflowPunct w:val="0"/>
      <w:autoSpaceDE w:val="0"/>
      <w:autoSpaceDN w:val="0"/>
      <w:adjustRightInd w:val="0"/>
      <w:spacing w:line="360" w:lineRule="auto"/>
      <w:jc w:val="center"/>
      <w:textAlignment w:val="baseline"/>
      <w:outlineLvl w:val="0"/>
    </w:pPr>
    <w:rPr>
      <w:b/>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94F77"/>
  </w:style>
  <w:style w:type="paragraph" w:customStyle="1" w:styleId="Stile">
    <w:name w:val="Stile"/>
    <w:rsid w:val="00894F77"/>
    <w:pPr>
      <w:widowControl w:val="0"/>
      <w:suppressAutoHyphens/>
      <w:autoSpaceDE w:val="0"/>
      <w:spacing w:after="0" w:line="240" w:lineRule="auto"/>
    </w:pPr>
    <w:rPr>
      <w:rFonts w:ascii="Arial" w:eastAsia="Arial" w:hAnsi="Arial" w:cs="Arial"/>
      <w:sz w:val="24"/>
      <w:szCs w:val="24"/>
      <w:lang w:eastAsia="ar-SA"/>
    </w:rPr>
  </w:style>
  <w:style w:type="paragraph" w:styleId="Intestazione">
    <w:name w:val="header"/>
    <w:basedOn w:val="Normale"/>
    <w:link w:val="IntestazioneCarattere"/>
    <w:uiPriority w:val="99"/>
    <w:unhideWhenUsed/>
    <w:rsid w:val="008A1204"/>
    <w:pPr>
      <w:tabs>
        <w:tab w:val="center" w:pos="4819"/>
        <w:tab w:val="right" w:pos="9638"/>
      </w:tabs>
    </w:pPr>
  </w:style>
  <w:style w:type="character" w:customStyle="1" w:styleId="IntestazioneCarattere">
    <w:name w:val="Intestazione Carattere"/>
    <w:basedOn w:val="Carpredefinitoparagrafo"/>
    <w:link w:val="Intestazione"/>
    <w:uiPriority w:val="99"/>
    <w:rsid w:val="008A1204"/>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A1204"/>
    <w:pPr>
      <w:tabs>
        <w:tab w:val="center" w:pos="4819"/>
        <w:tab w:val="right" w:pos="9638"/>
      </w:tabs>
    </w:pPr>
  </w:style>
  <w:style w:type="character" w:customStyle="1" w:styleId="PidipaginaCarattere">
    <w:name w:val="Piè di pagina Carattere"/>
    <w:basedOn w:val="Carpredefinitoparagrafo"/>
    <w:link w:val="Pidipagina"/>
    <w:uiPriority w:val="99"/>
    <w:rsid w:val="008A1204"/>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A47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7C5"/>
    <w:rPr>
      <w:rFonts w:ascii="Tahoma" w:eastAsia="Times New Roman" w:hAnsi="Tahoma" w:cs="Tahoma"/>
      <w:sz w:val="16"/>
      <w:szCs w:val="16"/>
      <w:lang w:eastAsia="ar-SA"/>
    </w:rPr>
  </w:style>
  <w:style w:type="paragraph" w:styleId="Paragrafoelenco">
    <w:name w:val="List Paragraph"/>
    <w:basedOn w:val="Normale"/>
    <w:uiPriority w:val="34"/>
    <w:qFormat/>
    <w:rsid w:val="001F5F0E"/>
    <w:pPr>
      <w:ind w:left="720"/>
      <w:contextualSpacing/>
    </w:pPr>
  </w:style>
  <w:style w:type="character" w:customStyle="1" w:styleId="Corpodeltesto2">
    <w:name w:val="Corpo del testo (2)_"/>
    <w:link w:val="Corpodeltesto20"/>
    <w:rsid w:val="00491680"/>
    <w:rPr>
      <w:rFonts w:ascii="Arial" w:hAnsi="Arial" w:cs="Arial"/>
      <w:sz w:val="18"/>
      <w:szCs w:val="18"/>
      <w:shd w:val="clear" w:color="auto" w:fill="FFFFFF"/>
    </w:rPr>
  </w:style>
  <w:style w:type="character" w:customStyle="1" w:styleId="Corpodeltesto3">
    <w:name w:val="Corpo del testo (3)_"/>
    <w:link w:val="Corpodeltesto30"/>
    <w:rsid w:val="00491680"/>
    <w:rPr>
      <w:rFonts w:ascii="Arial" w:hAnsi="Arial" w:cs="Arial"/>
      <w:i/>
      <w:iCs/>
      <w:sz w:val="18"/>
      <w:szCs w:val="18"/>
      <w:shd w:val="clear" w:color="auto" w:fill="FFFFFF"/>
    </w:rPr>
  </w:style>
  <w:style w:type="character" w:customStyle="1" w:styleId="Corpodeltesto3Noncorsivo">
    <w:name w:val="Corpo del testo (3) + Non corsivo"/>
    <w:basedOn w:val="Corpodeltesto3"/>
    <w:rsid w:val="00491680"/>
    <w:rPr>
      <w:rFonts w:ascii="Arial" w:hAnsi="Arial" w:cs="Arial"/>
      <w:i/>
      <w:iCs/>
      <w:sz w:val="18"/>
      <w:szCs w:val="18"/>
      <w:shd w:val="clear" w:color="auto" w:fill="FFFFFF"/>
    </w:rPr>
  </w:style>
  <w:style w:type="character" w:customStyle="1" w:styleId="Corpodeltesto4">
    <w:name w:val="Corpo del testo (4)_"/>
    <w:link w:val="Corpodeltesto40"/>
    <w:rsid w:val="00491680"/>
    <w:rPr>
      <w:rFonts w:ascii="Lucida Sans Unicode" w:hAnsi="Lucida Sans Unicode" w:cs="Lucida Sans Unicode"/>
      <w:sz w:val="18"/>
      <w:szCs w:val="18"/>
      <w:shd w:val="clear" w:color="auto" w:fill="FFFFFF"/>
    </w:rPr>
  </w:style>
  <w:style w:type="character" w:customStyle="1" w:styleId="Corpodeltesto5">
    <w:name w:val="Corpo del testo (5)_"/>
    <w:link w:val="Corpodeltesto50"/>
    <w:rsid w:val="00491680"/>
    <w:rPr>
      <w:rFonts w:ascii="Arial" w:hAnsi="Arial" w:cs="Arial"/>
      <w:b/>
      <w:bCs/>
      <w:sz w:val="21"/>
      <w:szCs w:val="21"/>
      <w:shd w:val="clear" w:color="auto" w:fill="FFFFFF"/>
    </w:rPr>
  </w:style>
  <w:style w:type="character" w:customStyle="1" w:styleId="CorpotestoCarattere">
    <w:name w:val="Corpo testo Carattere"/>
    <w:link w:val="Corpotesto"/>
    <w:rsid w:val="00491680"/>
    <w:rPr>
      <w:rFonts w:ascii="Arial" w:hAnsi="Arial" w:cs="Arial"/>
      <w:spacing w:val="-10"/>
      <w:shd w:val="clear" w:color="auto" w:fill="FFFFFF"/>
    </w:rPr>
  </w:style>
  <w:style w:type="character" w:customStyle="1" w:styleId="Intestazione2">
    <w:name w:val="Intestazione #2_"/>
    <w:link w:val="Intestazione20"/>
    <w:rsid w:val="00491680"/>
    <w:rPr>
      <w:rFonts w:ascii="Lucida Sans Unicode" w:hAnsi="Lucida Sans Unicode" w:cs="Lucida Sans Unicode"/>
      <w:sz w:val="18"/>
      <w:szCs w:val="18"/>
      <w:shd w:val="clear" w:color="auto" w:fill="FFFFFF"/>
    </w:rPr>
  </w:style>
  <w:style w:type="paragraph" w:customStyle="1" w:styleId="Corpodeltesto20">
    <w:name w:val="Corpo del testo (2)"/>
    <w:basedOn w:val="Normale"/>
    <w:link w:val="Corpodeltesto2"/>
    <w:rsid w:val="00491680"/>
    <w:pPr>
      <w:widowControl w:val="0"/>
      <w:shd w:val="clear" w:color="auto" w:fill="FFFFFF"/>
      <w:suppressAutoHyphens w:val="0"/>
      <w:spacing w:before="120" w:after="300" w:line="355" w:lineRule="exact"/>
      <w:jc w:val="both"/>
    </w:pPr>
    <w:rPr>
      <w:rFonts w:ascii="Arial" w:eastAsiaTheme="minorHAnsi" w:hAnsi="Arial" w:cs="Arial"/>
      <w:sz w:val="18"/>
      <w:szCs w:val="18"/>
      <w:lang w:eastAsia="en-US"/>
    </w:rPr>
  </w:style>
  <w:style w:type="paragraph" w:customStyle="1" w:styleId="Corpodeltesto30">
    <w:name w:val="Corpo del testo (3)"/>
    <w:basedOn w:val="Normale"/>
    <w:link w:val="Corpodeltesto3"/>
    <w:rsid w:val="00491680"/>
    <w:pPr>
      <w:widowControl w:val="0"/>
      <w:shd w:val="clear" w:color="auto" w:fill="FFFFFF"/>
      <w:suppressAutoHyphens w:val="0"/>
      <w:spacing w:before="300" w:after="300" w:line="346" w:lineRule="exact"/>
    </w:pPr>
    <w:rPr>
      <w:rFonts w:ascii="Arial" w:eastAsiaTheme="minorHAnsi" w:hAnsi="Arial" w:cs="Arial"/>
      <w:i/>
      <w:iCs/>
      <w:sz w:val="18"/>
      <w:szCs w:val="18"/>
      <w:lang w:eastAsia="en-US"/>
    </w:rPr>
  </w:style>
  <w:style w:type="paragraph" w:customStyle="1" w:styleId="Corpodeltesto40">
    <w:name w:val="Corpo del testo (4)"/>
    <w:basedOn w:val="Normale"/>
    <w:link w:val="Corpodeltesto4"/>
    <w:rsid w:val="00491680"/>
    <w:pPr>
      <w:widowControl w:val="0"/>
      <w:shd w:val="clear" w:color="auto" w:fill="FFFFFF"/>
      <w:suppressAutoHyphens w:val="0"/>
      <w:spacing w:line="341" w:lineRule="exact"/>
      <w:jc w:val="center"/>
    </w:pPr>
    <w:rPr>
      <w:rFonts w:ascii="Lucida Sans Unicode" w:eastAsiaTheme="minorHAnsi" w:hAnsi="Lucida Sans Unicode" w:cs="Lucida Sans Unicode"/>
      <w:sz w:val="18"/>
      <w:szCs w:val="18"/>
      <w:lang w:eastAsia="en-US"/>
    </w:rPr>
  </w:style>
  <w:style w:type="paragraph" w:customStyle="1" w:styleId="Corpodeltesto50">
    <w:name w:val="Corpo del testo (5)"/>
    <w:basedOn w:val="Normale"/>
    <w:link w:val="Corpodeltesto5"/>
    <w:rsid w:val="00491680"/>
    <w:pPr>
      <w:widowControl w:val="0"/>
      <w:shd w:val="clear" w:color="auto" w:fill="FFFFFF"/>
      <w:suppressAutoHyphens w:val="0"/>
      <w:spacing w:line="341" w:lineRule="exact"/>
      <w:jc w:val="both"/>
    </w:pPr>
    <w:rPr>
      <w:rFonts w:ascii="Arial" w:eastAsiaTheme="minorHAnsi" w:hAnsi="Arial" w:cs="Arial"/>
      <w:b/>
      <w:bCs/>
      <w:sz w:val="21"/>
      <w:szCs w:val="21"/>
      <w:lang w:eastAsia="en-US"/>
    </w:rPr>
  </w:style>
  <w:style w:type="paragraph" w:styleId="Corpotesto">
    <w:name w:val="Body Text"/>
    <w:basedOn w:val="Normale"/>
    <w:link w:val="CorpotestoCarattere"/>
    <w:rsid w:val="00491680"/>
    <w:pPr>
      <w:widowControl w:val="0"/>
      <w:shd w:val="clear" w:color="auto" w:fill="FFFFFF"/>
      <w:suppressAutoHyphens w:val="0"/>
      <w:spacing w:line="341" w:lineRule="exact"/>
      <w:ind w:hanging="360"/>
      <w:jc w:val="both"/>
    </w:pPr>
    <w:rPr>
      <w:rFonts w:ascii="Arial" w:eastAsiaTheme="minorHAnsi" w:hAnsi="Arial" w:cs="Arial"/>
      <w:spacing w:val="-10"/>
      <w:sz w:val="22"/>
      <w:szCs w:val="22"/>
      <w:lang w:eastAsia="en-US"/>
    </w:rPr>
  </w:style>
  <w:style w:type="character" w:customStyle="1" w:styleId="CorpotestoCarattere1">
    <w:name w:val="Corpo testo Carattere1"/>
    <w:basedOn w:val="Carpredefinitoparagrafo"/>
    <w:uiPriority w:val="99"/>
    <w:semiHidden/>
    <w:rsid w:val="00491680"/>
    <w:rPr>
      <w:rFonts w:ascii="Times New Roman" w:eastAsia="Times New Roman" w:hAnsi="Times New Roman" w:cs="Times New Roman"/>
      <w:sz w:val="24"/>
      <w:szCs w:val="24"/>
      <w:lang w:eastAsia="ar-SA"/>
    </w:rPr>
  </w:style>
  <w:style w:type="paragraph" w:customStyle="1" w:styleId="Intestazione20">
    <w:name w:val="Intestazione #2"/>
    <w:basedOn w:val="Normale"/>
    <w:link w:val="Intestazione2"/>
    <w:rsid w:val="00491680"/>
    <w:pPr>
      <w:widowControl w:val="0"/>
      <w:shd w:val="clear" w:color="auto" w:fill="FFFFFF"/>
      <w:suppressAutoHyphens w:val="0"/>
      <w:spacing w:before="300" w:after="480" w:line="240" w:lineRule="atLeast"/>
      <w:outlineLvl w:val="1"/>
    </w:pPr>
    <w:rPr>
      <w:rFonts w:ascii="Lucida Sans Unicode" w:eastAsiaTheme="minorHAnsi" w:hAnsi="Lucida Sans Unicode" w:cs="Lucida Sans Unicode"/>
      <w:sz w:val="18"/>
      <w:szCs w:val="18"/>
      <w:lang w:eastAsia="en-US"/>
    </w:rPr>
  </w:style>
  <w:style w:type="character" w:customStyle="1" w:styleId="Titolo1Carattere">
    <w:name w:val="Titolo 1 Carattere"/>
    <w:basedOn w:val="Carpredefinitoparagrafo"/>
    <w:link w:val="Titolo1"/>
    <w:rsid w:val="003207C5"/>
    <w:rPr>
      <w:rFonts w:ascii="Times New Roman" w:eastAsia="Times New Roman" w:hAnsi="Times New Roman" w:cs="Times New Roman"/>
      <w:b/>
      <w:sz w:val="26"/>
      <w:szCs w:val="20"/>
      <w:lang w:eastAsia="it-IT"/>
    </w:rPr>
  </w:style>
  <w:style w:type="paragraph" w:styleId="Titolo">
    <w:name w:val="Title"/>
    <w:basedOn w:val="Normale"/>
    <w:link w:val="TitoloCarattere"/>
    <w:qFormat/>
    <w:rsid w:val="003207C5"/>
    <w:pPr>
      <w:suppressAutoHyphens w:val="0"/>
      <w:overflowPunct w:val="0"/>
      <w:autoSpaceDE w:val="0"/>
      <w:autoSpaceDN w:val="0"/>
      <w:adjustRightInd w:val="0"/>
      <w:spacing w:line="360" w:lineRule="auto"/>
      <w:jc w:val="center"/>
      <w:textAlignment w:val="baseline"/>
    </w:pPr>
    <w:rPr>
      <w:b/>
      <w:sz w:val="26"/>
      <w:szCs w:val="20"/>
      <w:lang w:eastAsia="it-IT"/>
    </w:rPr>
  </w:style>
  <w:style w:type="character" w:customStyle="1" w:styleId="TitoloCarattere">
    <w:name w:val="Titolo Carattere"/>
    <w:basedOn w:val="Carpredefinitoparagrafo"/>
    <w:link w:val="Titolo"/>
    <w:rsid w:val="003207C5"/>
    <w:rPr>
      <w:rFonts w:ascii="Times New Roman" w:eastAsia="Times New Roman" w:hAnsi="Times New Roman" w:cs="Times New Roman"/>
      <w:b/>
      <w:sz w:val="26"/>
      <w:szCs w:val="20"/>
      <w:lang w:eastAsia="it-IT"/>
    </w:rPr>
  </w:style>
  <w:style w:type="paragraph" w:customStyle="1" w:styleId="Rientrocorpodeltesto21">
    <w:name w:val="Rientro corpo del testo 21"/>
    <w:basedOn w:val="Normale"/>
    <w:rsid w:val="009A102A"/>
    <w:pPr>
      <w:suppressAutoHyphens w:val="0"/>
      <w:overflowPunct w:val="0"/>
      <w:autoSpaceDE w:val="0"/>
      <w:autoSpaceDN w:val="0"/>
      <w:adjustRightInd w:val="0"/>
      <w:spacing w:line="360" w:lineRule="auto"/>
      <w:ind w:left="360" w:hanging="360"/>
      <w:jc w:val="both"/>
      <w:textAlignment w:val="baseline"/>
    </w:pPr>
    <w:rPr>
      <w:sz w:val="26"/>
      <w:szCs w:val="20"/>
      <w:lang w:eastAsia="it-IT"/>
    </w:rPr>
  </w:style>
  <w:style w:type="character" w:styleId="Rimandocommento">
    <w:name w:val="annotation reference"/>
    <w:basedOn w:val="Carpredefinitoparagrafo"/>
    <w:uiPriority w:val="99"/>
    <w:semiHidden/>
    <w:unhideWhenUsed/>
    <w:rsid w:val="0062070A"/>
    <w:rPr>
      <w:sz w:val="16"/>
      <w:szCs w:val="16"/>
    </w:rPr>
  </w:style>
  <w:style w:type="paragraph" w:styleId="Testocommento">
    <w:name w:val="annotation text"/>
    <w:basedOn w:val="Normale"/>
    <w:link w:val="TestocommentoCarattere"/>
    <w:uiPriority w:val="99"/>
    <w:semiHidden/>
    <w:unhideWhenUsed/>
    <w:rsid w:val="0062070A"/>
    <w:rPr>
      <w:sz w:val="20"/>
      <w:szCs w:val="20"/>
    </w:rPr>
  </w:style>
  <w:style w:type="character" w:customStyle="1" w:styleId="TestocommentoCarattere">
    <w:name w:val="Testo commento Carattere"/>
    <w:basedOn w:val="Carpredefinitoparagrafo"/>
    <w:link w:val="Testocommento"/>
    <w:uiPriority w:val="99"/>
    <w:semiHidden/>
    <w:rsid w:val="0062070A"/>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62070A"/>
    <w:rPr>
      <w:b/>
      <w:bCs/>
    </w:rPr>
  </w:style>
  <w:style w:type="character" w:customStyle="1" w:styleId="SoggettocommentoCarattere">
    <w:name w:val="Soggetto commento Carattere"/>
    <w:basedOn w:val="TestocommentoCarattere"/>
    <w:link w:val="Soggettocommento"/>
    <w:uiPriority w:val="99"/>
    <w:semiHidden/>
    <w:rsid w:val="0062070A"/>
    <w:rPr>
      <w:rFonts w:ascii="Times New Roman" w:eastAsia="Times New Roman" w:hAnsi="Times New Roman" w:cs="Times New Roman"/>
      <w:b/>
      <w:bCs/>
      <w:sz w:val="20"/>
      <w:szCs w:val="20"/>
      <w:lang w:eastAsia="ar-SA"/>
    </w:rPr>
  </w:style>
  <w:style w:type="character" w:styleId="Collegamentoipertestuale">
    <w:name w:val="Hyperlink"/>
    <w:rsid w:val="00A04455"/>
    <w:rPr>
      <w:color w:val="0000FF"/>
      <w:u w:val="single"/>
    </w:rPr>
  </w:style>
  <w:style w:type="paragraph" w:styleId="Testonotaapidipagina">
    <w:name w:val="footnote text"/>
    <w:basedOn w:val="Normale"/>
    <w:link w:val="TestonotaapidipaginaCarattere"/>
    <w:uiPriority w:val="99"/>
    <w:semiHidden/>
    <w:unhideWhenUsed/>
    <w:rsid w:val="00F70825"/>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F70825"/>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F70825"/>
    <w:rPr>
      <w:vertAlign w:val="superscript"/>
    </w:rPr>
  </w:style>
  <w:style w:type="paragraph" w:customStyle="1" w:styleId="Standarduser">
    <w:name w:val="Standard (user)"/>
    <w:rsid w:val="006F47BC"/>
    <w:pPr>
      <w:suppressAutoHyphens/>
      <w:autoSpaceDN w:val="0"/>
      <w:spacing w:after="0" w:line="240" w:lineRule="auto"/>
      <w:textAlignment w:val="baseline"/>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3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7561FC0E692C4C9A233DF6BA995E06" ma:contentTypeVersion="1" ma:contentTypeDescription="Creare un nuovo documento." ma:contentTypeScope="" ma:versionID="623a716d6627f3c4ba10eea07ed66825">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985C85-FA52-496B-963C-E2377D03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1DCB1-BACE-48EF-8D6F-4B15476ECC67}">
  <ds:schemaRefs>
    <ds:schemaRef ds:uri="http://schemas.openxmlformats.org/officeDocument/2006/bibliography"/>
  </ds:schemaRefs>
</ds:datastoreItem>
</file>

<file path=customXml/itemProps3.xml><?xml version="1.0" encoding="utf-8"?>
<ds:datastoreItem xmlns:ds="http://schemas.openxmlformats.org/officeDocument/2006/customXml" ds:itemID="{E4EBF5B2-8A63-403E-997C-A070F5733234}">
  <ds:schemaRefs>
    <ds:schemaRef ds:uri="http://schemas.microsoft.com/sharepoint/v3/contenttype/forms"/>
  </ds:schemaRefs>
</ds:datastoreItem>
</file>

<file path=customXml/itemProps4.xml><?xml version="1.0" encoding="utf-8"?>
<ds:datastoreItem xmlns:ds="http://schemas.openxmlformats.org/officeDocument/2006/customXml" ds:itemID="{629B4048-46BB-4699-8742-C7392169499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1159</Words>
  <Characters>6608</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Ettore</dc:creator>
  <cp:lastModifiedBy>ambra coccaglio</cp:lastModifiedBy>
  <cp:revision>8</cp:revision>
  <cp:lastPrinted>2015-10-21T11:50:00Z</cp:lastPrinted>
  <dcterms:created xsi:type="dcterms:W3CDTF">2021-05-03T14:47:00Z</dcterms:created>
  <dcterms:modified xsi:type="dcterms:W3CDTF">2022-06-22T06:23:00Z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